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BB" w:rsidRDefault="00406BBB" w:rsidP="00406BBB">
      <w:pPr>
        <w:jc w:val="center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Expressions of Interest</w:t>
      </w:r>
      <w:r w:rsidR="00EB3AD1">
        <w:rPr>
          <w:b/>
          <w:bCs/>
          <w:i/>
          <w:iCs/>
        </w:rPr>
        <w:t xml:space="preserve"> – Independent Director</w:t>
      </w:r>
    </w:p>
    <w:p w:rsidR="00406BBB" w:rsidRDefault="00406BBB" w:rsidP="00F715FE">
      <w:pPr>
        <w:jc w:val="both"/>
        <w:rPr>
          <w:i/>
          <w:iCs/>
        </w:rPr>
      </w:pPr>
    </w:p>
    <w:p w:rsidR="00406BBB" w:rsidRPr="00F715FE" w:rsidRDefault="00406BBB" w:rsidP="00F715FE">
      <w:pPr>
        <w:autoSpaceDE w:val="0"/>
        <w:autoSpaceDN w:val="0"/>
        <w:jc w:val="both"/>
        <w:rPr>
          <w:rFonts w:ascii="Calibri-Italic" w:hAnsi="Calibri-Italic"/>
          <w:iCs/>
          <w:color w:val="1C1C1C"/>
          <w:sz w:val="20"/>
          <w:szCs w:val="20"/>
          <w:lang w:eastAsia="en-AU"/>
        </w:rPr>
      </w:pPr>
      <w:r w:rsidRPr="00F715FE">
        <w:rPr>
          <w:iCs/>
          <w:color w:val="1C1C1C"/>
          <w:sz w:val="20"/>
          <w:szCs w:val="20"/>
          <w:lang w:eastAsia="en-AU"/>
        </w:rPr>
        <w:t>Nyamba Buru Yawuru (NBY) means “This is the place of Yawuru”. NBY is the operational company of the Yawuru Native</w:t>
      </w:r>
      <w:r w:rsidR="0041451C">
        <w:rPr>
          <w:iCs/>
          <w:color w:val="1C1C1C"/>
          <w:sz w:val="20"/>
          <w:szCs w:val="20"/>
          <w:lang w:eastAsia="en-AU"/>
        </w:rPr>
        <w:t xml:space="preserve"> </w:t>
      </w:r>
      <w:r w:rsidRPr="00F715FE">
        <w:rPr>
          <w:iCs/>
          <w:color w:val="1C1C1C"/>
          <w:sz w:val="20"/>
          <w:szCs w:val="20"/>
          <w:lang w:eastAsia="en-AU"/>
        </w:rPr>
        <w:t>Title Holders Aboriginal Corporation. NBY manages the day to day business of Yawuru and is engaged in a diverse range of projects which help to provide social, cultural, environmental and financial sustainability for the future of Yawuru people.</w:t>
      </w:r>
      <w:r w:rsidRPr="00F715FE">
        <w:rPr>
          <w:iCs/>
          <w:color w:val="1C1C1C"/>
          <w:sz w:val="20"/>
          <w:szCs w:val="20"/>
        </w:rPr>
        <w:t xml:space="preserve"> NBY is a Public Benevolent Institution and Registered Charity with the ACNC.</w:t>
      </w:r>
    </w:p>
    <w:p w:rsidR="00406BBB" w:rsidRPr="00F715FE" w:rsidRDefault="00406BBB" w:rsidP="00406BBB">
      <w:pPr>
        <w:autoSpaceDE w:val="0"/>
        <w:autoSpaceDN w:val="0"/>
        <w:rPr>
          <w:rFonts w:ascii="Calibri-Italic" w:hAnsi="Calibri-Italic"/>
          <w:iCs/>
          <w:color w:val="1C1C1C"/>
          <w:sz w:val="20"/>
          <w:szCs w:val="20"/>
          <w:lang w:eastAsia="en-AU"/>
        </w:rPr>
      </w:pPr>
    </w:p>
    <w:p w:rsidR="00406BBB" w:rsidRPr="00F715FE" w:rsidRDefault="00406BBB" w:rsidP="00F715FE">
      <w:pPr>
        <w:shd w:val="clear" w:color="auto" w:fill="FFFFFF"/>
        <w:spacing w:before="96" w:after="192"/>
        <w:jc w:val="both"/>
        <w:rPr>
          <w:iCs/>
          <w:color w:val="000000"/>
          <w:sz w:val="20"/>
          <w:szCs w:val="20"/>
        </w:rPr>
      </w:pPr>
      <w:r w:rsidRPr="00F715FE">
        <w:rPr>
          <w:iCs/>
          <w:color w:val="000000"/>
          <w:sz w:val="20"/>
          <w:szCs w:val="20"/>
        </w:rPr>
        <w:t xml:space="preserve">For further information visit </w:t>
      </w:r>
      <w:hyperlink r:id="rId8" w:history="1">
        <w:r w:rsidRPr="00F715FE">
          <w:rPr>
            <w:rStyle w:val="Hyperlink"/>
            <w:iCs/>
            <w:sz w:val="20"/>
            <w:szCs w:val="20"/>
          </w:rPr>
          <w:t>http://www.yawuru.com/</w:t>
        </w:r>
      </w:hyperlink>
    </w:p>
    <w:p w:rsidR="00406BBB" w:rsidRPr="00F715FE" w:rsidRDefault="00406BBB" w:rsidP="00F715FE">
      <w:pPr>
        <w:jc w:val="both"/>
        <w:rPr>
          <w:iCs/>
          <w:color w:val="000000"/>
          <w:sz w:val="20"/>
          <w:szCs w:val="20"/>
        </w:rPr>
      </w:pPr>
      <w:r w:rsidRPr="00F715FE">
        <w:rPr>
          <w:iCs/>
          <w:color w:val="000000"/>
          <w:sz w:val="20"/>
          <w:szCs w:val="20"/>
        </w:rPr>
        <w:t>The Constitution of NBY allows for the nomination and appointment of</w:t>
      </w:r>
      <w:r w:rsidR="00C946AE">
        <w:rPr>
          <w:iCs/>
          <w:color w:val="000000"/>
          <w:sz w:val="20"/>
          <w:szCs w:val="20"/>
        </w:rPr>
        <w:t xml:space="preserve"> five Yawuru Directors and</w:t>
      </w:r>
      <w:r w:rsidRPr="00F715FE">
        <w:rPr>
          <w:iCs/>
          <w:color w:val="000000"/>
          <w:sz w:val="20"/>
          <w:szCs w:val="20"/>
        </w:rPr>
        <w:t xml:space="preserve"> two independent directors to its Board. NBY is seeking expressions of interest from </w:t>
      </w:r>
      <w:r w:rsidRPr="00F715FE">
        <w:rPr>
          <w:iCs/>
          <w:color w:val="000000"/>
          <w:sz w:val="20"/>
          <w:szCs w:val="20"/>
          <w:lang w:val="en" w:eastAsia="en-AU"/>
        </w:rPr>
        <w:t>experienced and qualified people i</w:t>
      </w:r>
      <w:r w:rsidR="001C4BB6">
        <w:rPr>
          <w:iCs/>
          <w:color w:val="000000"/>
          <w:sz w:val="20"/>
          <w:szCs w:val="20"/>
          <w:lang w:val="en" w:eastAsia="en-AU"/>
        </w:rPr>
        <w:t xml:space="preserve">nterested in being appointed as an </w:t>
      </w:r>
      <w:r w:rsidR="00C946AE">
        <w:rPr>
          <w:iCs/>
          <w:color w:val="000000"/>
          <w:sz w:val="20"/>
          <w:szCs w:val="20"/>
          <w:lang w:val="en" w:eastAsia="en-AU"/>
        </w:rPr>
        <w:t>I</w:t>
      </w:r>
      <w:r w:rsidRPr="00F715FE">
        <w:rPr>
          <w:iCs/>
          <w:color w:val="000000"/>
          <w:sz w:val="20"/>
          <w:szCs w:val="20"/>
          <w:lang w:val="en" w:eastAsia="en-AU"/>
        </w:rPr>
        <w:t xml:space="preserve">ndependent director. This is a unique opportunity for </w:t>
      </w:r>
      <w:r w:rsidR="001C4BB6">
        <w:rPr>
          <w:iCs/>
          <w:color w:val="000000"/>
          <w:sz w:val="20"/>
          <w:szCs w:val="20"/>
          <w:lang w:val="en" w:eastAsia="en-AU"/>
        </w:rPr>
        <w:t xml:space="preserve">a </w:t>
      </w:r>
      <w:r w:rsidRPr="00F715FE">
        <w:rPr>
          <w:iCs/>
          <w:color w:val="000000"/>
          <w:sz w:val="20"/>
          <w:szCs w:val="20"/>
          <w:lang w:val="en" w:eastAsia="en-AU"/>
        </w:rPr>
        <w:t>dynamic and skilled individual</w:t>
      </w:r>
      <w:r w:rsidR="00C946AE">
        <w:rPr>
          <w:iCs/>
          <w:color w:val="000000"/>
          <w:sz w:val="20"/>
          <w:szCs w:val="20"/>
          <w:lang w:val="en" w:eastAsia="en-AU"/>
        </w:rPr>
        <w:t xml:space="preserve"> to support and</w:t>
      </w:r>
      <w:r w:rsidRPr="00F715FE">
        <w:rPr>
          <w:iCs/>
          <w:color w:val="000000"/>
          <w:sz w:val="20"/>
          <w:szCs w:val="20"/>
          <w:lang w:val="en"/>
        </w:rPr>
        <w:t> </w:t>
      </w:r>
      <w:r w:rsidRPr="00F715FE">
        <w:rPr>
          <w:iCs/>
          <w:color w:val="000000"/>
          <w:sz w:val="20"/>
          <w:szCs w:val="20"/>
        </w:rPr>
        <w:t>assist NBY successfully achieve and deliver</w:t>
      </w:r>
      <w:r w:rsidR="00C946AE">
        <w:rPr>
          <w:iCs/>
          <w:color w:val="000000"/>
          <w:sz w:val="20"/>
          <w:szCs w:val="20"/>
        </w:rPr>
        <w:t xml:space="preserve"> on its</w:t>
      </w:r>
      <w:r w:rsidRPr="00F715FE">
        <w:rPr>
          <w:iCs/>
          <w:color w:val="000000"/>
          <w:sz w:val="20"/>
          <w:szCs w:val="20"/>
        </w:rPr>
        <w:t xml:space="preserve"> strategic objectives</w:t>
      </w:r>
      <w:r w:rsidR="008319DD" w:rsidRPr="00F715FE">
        <w:rPr>
          <w:iCs/>
          <w:color w:val="000000"/>
          <w:sz w:val="20"/>
          <w:szCs w:val="20"/>
        </w:rPr>
        <w:t>.</w:t>
      </w:r>
    </w:p>
    <w:p w:rsidR="008319DD" w:rsidRPr="00F715FE" w:rsidRDefault="008319DD" w:rsidP="00F715FE">
      <w:pPr>
        <w:jc w:val="both"/>
        <w:rPr>
          <w:iCs/>
          <w:color w:val="000000"/>
          <w:sz w:val="20"/>
          <w:szCs w:val="20"/>
          <w:lang w:val="en" w:eastAsia="en-AU"/>
        </w:rPr>
      </w:pPr>
    </w:p>
    <w:p w:rsidR="008319DD" w:rsidRPr="00F715FE" w:rsidRDefault="008319DD" w:rsidP="00F715FE">
      <w:pPr>
        <w:jc w:val="both"/>
        <w:rPr>
          <w:iCs/>
          <w:color w:val="000000"/>
          <w:sz w:val="20"/>
          <w:szCs w:val="20"/>
          <w:lang w:val="en" w:eastAsia="en-AU"/>
        </w:rPr>
      </w:pPr>
      <w:r w:rsidRPr="00F715FE">
        <w:rPr>
          <w:iCs/>
          <w:color w:val="000000"/>
          <w:sz w:val="20"/>
          <w:szCs w:val="20"/>
          <w:lang w:val="en" w:eastAsia="en-AU"/>
        </w:rPr>
        <w:t>Typically, directors will be required to attend</w:t>
      </w:r>
      <w:r w:rsidR="00845C30" w:rsidRPr="00F715FE">
        <w:rPr>
          <w:iCs/>
          <w:color w:val="000000"/>
          <w:sz w:val="20"/>
          <w:szCs w:val="20"/>
          <w:lang w:val="en" w:eastAsia="en-AU"/>
        </w:rPr>
        <w:t xml:space="preserve"> </w:t>
      </w:r>
      <w:r w:rsidR="00ED361F" w:rsidRPr="00F715FE">
        <w:rPr>
          <w:iCs/>
          <w:color w:val="000000"/>
          <w:sz w:val="20"/>
          <w:szCs w:val="20"/>
          <w:lang w:val="en" w:eastAsia="en-AU"/>
        </w:rPr>
        <w:t xml:space="preserve">approximately 8 </w:t>
      </w:r>
      <w:r w:rsidR="00845C30" w:rsidRPr="00F715FE">
        <w:rPr>
          <w:iCs/>
          <w:color w:val="000000"/>
          <w:sz w:val="20"/>
          <w:szCs w:val="20"/>
          <w:lang w:val="en" w:eastAsia="en-AU"/>
        </w:rPr>
        <w:t xml:space="preserve">Board meetings in </w:t>
      </w:r>
      <w:r w:rsidRPr="00F715FE">
        <w:rPr>
          <w:iCs/>
          <w:color w:val="000000"/>
          <w:sz w:val="20"/>
          <w:szCs w:val="20"/>
          <w:lang w:val="en" w:eastAsia="en-AU"/>
        </w:rPr>
        <w:t>a year</w:t>
      </w:r>
      <w:r w:rsidR="00845C30" w:rsidRPr="00F715FE">
        <w:rPr>
          <w:iCs/>
          <w:color w:val="000000"/>
          <w:sz w:val="20"/>
          <w:szCs w:val="20"/>
          <w:lang w:val="en" w:eastAsia="en-AU"/>
        </w:rPr>
        <w:t xml:space="preserve"> and may</w:t>
      </w:r>
      <w:r w:rsidR="00C946AE">
        <w:rPr>
          <w:iCs/>
          <w:color w:val="000000"/>
          <w:sz w:val="20"/>
          <w:szCs w:val="20"/>
          <w:lang w:val="en" w:eastAsia="en-AU"/>
        </w:rPr>
        <w:t xml:space="preserve"> </w:t>
      </w:r>
      <w:r w:rsidR="00845C30" w:rsidRPr="00F715FE">
        <w:rPr>
          <w:iCs/>
          <w:color w:val="000000"/>
          <w:sz w:val="20"/>
          <w:szCs w:val="20"/>
          <w:lang w:val="en" w:eastAsia="en-AU"/>
        </w:rPr>
        <w:t>be required to attend sub-committee meetings as well.</w:t>
      </w:r>
    </w:p>
    <w:p w:rsidR="00F715FE" w:rsidRPr="00F715FE" w:rsidRDefault="00F715FE" w:rsidP="00F715FE">
      <w:pPr>
        <w:pStyle w:val="NoSpacing"/>
        <w:rPr>
          <w:sz w:val="20"/>
          <w:szCs w:val="20"/>
          <w:lang w:val="en" w:eastAsia="en-AU"/>
        </w:rPr>
      </w:pPr>
    </w:p>
    <w:p w:rsidR="00406BBB" w:rsidRPr="00F715FE" w:rsidRDefault="00F715FE" w:rsidP="00F715FE">
      <w:pPr>
        <w:pStyle w:val="NoSpacing"/>
        <w:rPr>
          <w:b/>
          <w:sz w:val="20"/>
          <w:szCs w:val="20"/>
          <w:lang w:val="en" w:eastAsia="en-AU"/>
        </w:rPr>
      </w:pPr>
      <w:r w:rsidRPr="00F715FE">
        <w:rPr>
          <w:b/>
          <w:sz w:val="20"/>
          <w:szCs w:val="20"/>
          <w:lang w:val="en" w:eastAsia="en-AU"/>
        </w:rPr>
        <w:t>Closing D</w:t>
      </w:r>
      <w:r w:rsidR="00406BBB" w:rsidRPr="00F715FE">
        <w:rPr>
          <w:b/>
          <w:sz w:val="20"/>
          <w:szCs w:val="20"/>
          <w:lang w:val="en" w:eastAsia="en-AU"/>
        </w:rPr>
        <w:t>ate: </w:t>
      </w:r>
    </w:p>
    <w:p w:rsidR="00406BBB" w:rsidRPr="00F715FE" w:rsidRDefault="00B06B13" w:rsidP="00F715FE">
      <w:pPr>
        <w:pStyle w:val="NoSpacing"/>
        <w:rPr>
          <w:sz w:val="20"/>
          <w:szCs w:val="20"/>
          <w:lang w:val="en" w:eastAsia="en-AU"/>
        </w:rPr>
      </w:pPr>
      <w:r>
        <w:rPr>
          <w:sz w:val="20"/>
          <w:szCs w:val="20"/>
          <w:lang w:val="en" w:eastAsia="en-AU"/>
        </w:rPr>
        <w:t>COB 21</w:t>
      </w:r>
      <w:r w:rsidRPr="00B06B13">
        <w:rPr>
          <w:sz w:val="20"/>
          <w:szCs w:val="20"/>
          <w:vertAlign w:val="superscript"/>
          <w:lang w:val="en" w:eastAsia="en-AU"/>
        </w:rPr>
        <w:t>st</w:t>
      </w:r>
      <w:r w:rsidR="00ED361F" w:rsidRPr="00F715FE">
        <w:rPr>
          <w:sz w:val="20"/>
          <w:szCs w:val="20"/>
          <w:lang w:val="en" w:eastAsia="en-AU"/>
        </w:rPr>
        <w:t xml:space="preserve"> </w:t>
      </w:r>
      <w:r>
        <w:rPr>
          <w:sz w:val="20"/>
          <w:szCs w:val="20"/>
          <w:lang w:val="en" w:eastAsia="en-AU"/>
        </w:rPr>
        <w:t>September 2016</w:t>
      </w:r>
    </w:p>
    <w:p w:rsidR="00F715FE" w:rsidRPr="00F715FE" w:rsidRDefault="00F715FE" w:rsidP="00F715FE">
      <w:pPr>
        <w:pStyle w:val="NoSpacing"/>
        <w:rPr>
          <w:sz w:val="20"/>
          <w:szCs w:val="20"/>
          <w:lang w:val="en" w:eastAsia="en-AU"/>
        </w:rPr>
      </w:pPr>
    </w:p>
    <w:p w:rsidR="00406BBB" w:rsidRPr="00F715FE" w:rsidRDefault="008319DD" w:rsidP="00F715FE">
      <w:pPr>
        <w:pStyle w:val="NoSpacing"/>
        <w:rPr>
          <w:b/>
          <w:sz w:val="20"/>
          <w:szCs w:val="20"/>
          <w:lang w:val="en" w:eastAsia="en-AU"/>
        </w:rPr>
      </w:pPr>
      <w:r w:rsidRPr="00F715FE">
        <w:rPr>
          <w:b/>
          <w:sz w:val="20"/>
          <w:szCs w:val="20"/>
          <w:lang w:val="en" w:eastAsia="en-AU"/>
        </w:rPr>
        <w:t xml:space="preserve">Business </w:t>
      </w:r>
      <w:r w:rsidR="00406BBB" w:rsidRPr="00F715FE">
        <w:rPr>
          <w:b/>
          <w:sz w:val="20"/>
          <w:szCs w:val="20"/>
          <w:lang w:val="en" w:eastAsia="en-AU"/>
        </w:rPr>
        <w:t>Location: </w:t>
      </w:r>
    </w:p>
    <w:p w:rsidR="00406BBB" w:rsidRPr="00F715FE" w:rsidRDefault="00406BBB" w:rsidP="00F715FE">
      <w:pPr>
        <w:pStyle w:val="NoSpacing"/>
        <w:rPr>
          <w:sz w:val="20"/>
          <w:szCs w:val="20"/>
          <w:lang w:val="en" w:eastAsia="en-AU"/>
        </w:rPr>
      </w:pPr>
      <w:r w:rsidRPr="00F715FE">
        <w:rPr>
          <w:sz w:val="20"/>
          <w:szCs w:val="20"/>
          <w:lang w:val="en" w:eastAsia="en-AU"/>
        </w:rPr>
        <w:t>Broome</w:t>
      </w:r>
      <w:r w:rsidR="00F715FE" w:rsidRPr="00F715FE">
        <w:rPr>
          <w:sz w:val="20"/>
          <w:szCs w:val="20"/>
          <w:lang w:val="en" w:eastAsia="en-AU"/>
        </w:rPr>
        <w:t xml:space="preserve">, </w:t>
      </w:r>
      <w:r w:rsidRPr="00F715FE">
        <w:rPr>
          <w:sz w:val="20"/>
          <w:szCs w:val="20"/>
          <w:lang w:val="en" w:eastAsia="en-AU"/>
        </w:rPr>
        <w:t>Western Australia</w:t>
      </w:r>
    </w:p>
    <w:p w:rsidR="00F715FE" w:rsidRPr="00F715FE" w:rsidRDefault="00F715FE" w:rsidP="00F715FE">
      <w:pPr>
        <w:pStyle w:val="NoSpacing"/>
        <w:rPr>
          <w:sz w:val="20"/>
          <w:szCs w:val="20"/>
          <w:lang w:val="en" w:eastAsia="en-AU"/>
        </w:rPr>
      </w:pPr>
    </w:p>
    <w:p w:rsidR="00406BBB" w:rsidRPr="00F715FE" w:rsidRDefault="00ED361F" w:rsidP="00F715FE">
      <w:pPr>
        <w:pStyle w:val="NoSpacing"/>
        <w:rPr>
          <w:b/>
          <w:sz w:val="20"/>
          <w:szCs w:val="20"/>
          <w:lang w:val="en" w:eastAsia="en-AU"/>
        </w:rPr>
      </w:pPr>
      <w:r w:rsidRPr="00F715FE">
        <w:rPr>
          <w:b/>
          <w:sz w:val="20"/>
          <w:szCs w:val="20"/>
          <w:lang w:val="en" w:eastAsia="en-AU"/>
        </w:rPr>
        <w:t>Position</w:t>
      </w:r>
      <w:r w:rsidR="001C4BB6">
        <w:rPr>
          <w:b/>
          <w:sz w:val="20"/>
          <w:szCs w:val="20"/>
          <w:lang w:val="en" w:eastAsia="en-AU"/>
        </w:rPr>
        <w:t xml:space="preserve"> Vacancy</w:t>
      </w:r>
      <w:r w:rsidR="00406BBB" w:rsidRPr="00F715FE">
        <w:rPr>
          <w:b/>
          <w:sz w:val="20"/>
          <w:szCs w:val="20"/>
          <w:lang w:val="en" w:eastAsia="en-AU"/>
        </w:rPr>
        <w:t>: </w:t>
      </w:r>
    </w:p>
    <w:p w:rsidR="00406BBB" w:rsidRPr="00F715FE" w:rsidRDefault="00C946AE" w:rsidP="00F715FE">
      <w:pPr>
        <w:pStyle w:val="NoSpacing"/>
        <w:rPr>
          <w:sz w:val="20"/>
          <w:szCs w:val="20"/>
          <w:lang w:val="en" w:eastAsia="en-AU"/>
        </w:rPr>
      </w:pPr>
      <w:r>
        <w:rPr>
          <w:sz w:val="20"/>
          <w:szCs w:val="20"/>
          <w:lang w:val="en" w:eastAsia="en-AU"/>
        </w:rPr>
        <w:t xml:space="preserve">1 x </w:t>
      </w:r>
      <w:r w:rsidR="00406BBB" w:rsidRPr="00F715FE">
        <w:rPr>
          <w:sz w:val="20"/>
          <w:szCs w:val="20"/>
          <w:lang w:val="en" w:eastAsia="en-AU"/>
        </w:rPr>
        <w:t>Independent Director</w:t>
      </w:r>
    </w:p>
    <w:p w:rsidR="00F715FE" w:rsidRPr="00F715FE" w:rsidRDefault="00F715FE" w:rsidP="00F715FE">
      <w:pPr>
        <w:pStyle w:val="NoSpacing"/>
        <w:rPr>
          <w:sz w:val="20"/>
          <w:szCs w:val="20"/>
          <w:lang w:val="en" w:eastAsia="en-AU"/>
        </w:rPr>
      </w:pPr>
    </w:p>
    <w:p w:rsidR="00C946AE" w:rsidRPr="001C4BB6" w:rsidRDefault="00845C30" w:rsidP="001C4BB6">
      <w:pPr>
        <w:pStyle w:val="NoSpacing"/>
        <w:rPr>
          <w:b/>
          <w:sz w:val="20"/>
          <w:szCs w:val="20"/>
          <w:lang w:val="en" w:eastAsia="en-AU"/>
        </w:rPr>
      </w:pPr>
      <w:r w:rsidRPr="00F715FE">
        <w:rPr>
          <w:b/>
          <w:sz w:val="20"/>
          <w:szCs w:val="20"/>
          <w:lang w:val="en" w:eastAsia="en-AU"/>
        </w:rPr>
        <w:t>Term of Appointment</w:t>
      </w:r>
      <w:r w:rsidR="00406BBB" w:rsidRPr="00F715FE">
        <w:rPr>
          <w:b/>
          <w:sz w:val="20"/>
          <w:szCs w:val="20"/>
          <w:lang w:val="en" w:eastAsia="en-AU"/>
        </w:rPr>
        <w:t>: </w:t>
      </w:r>
      <w:r w:rsidR="00406BBB" w:rsidRPr="00F715FE">
        <w:rPr>
          <w:sz w:val="20"/>
          <w:szCs w:val="20"/>
          <w:lang w:val="en" w:eastAsia="en-AU"/>
        </w:rPr>
        <w:t>Two year term, subject to further terms of two years up to a maximum of six years.</w:t>
      </w:r>
    </w:p>
    <w:p w:rsidR="00F715FE" w:rsidRPr="00F715FE" w:rsidRDefault="00F715FE" w:rsidP="00F715FE">
      <w:pPr>
        <w:pStyle w:val="NoSpacing"/>
        <w:rPr>
          <w:sz w:val="20"/>
          <w:szCs w:val="20"/>
          <w:lang w:val="en" w:eastAsia="en-AU"/>
        </w:rPr>
      </w:pPr>
    </w:p>
    <w:p w:rsidR="00406BBB" w:rsidRPr="00F715FE" w:rsidRDefault="00406BBB" w:rsidP="00F715FE">
      <w:pPr>
        <w:pStyle w:val="NoSpacing"/>
        <w:rPr>
          <w:b/>
          <w:sz w:val="20"/>
          <w:szCs w:val="20"/>
          <w:lang w:val="en" w:eastAsia="en-AU"/>
        </w:rPr>
      </w:pPr>
      <w:r w:rsidRPr="00F715FE">
        <w:rPr>
          <w:b/>
          <w:sz w:val="20"/>
          <w:szCs w:val="20"/>
          <w:lang w:val="en" w:eastAsia="en-AU"/>
        </w:rPr>
        <w:t>Salary and conditions: </w:t>
      </w:r>
    </w:p>
    <w:p w:rsidR="00406BBB" w:rsidRPr="00F715FE" w:rsidRDefault="00406BBB" w:rsidP="00F715FE">
      <w:pPr>
        <w:pStyle w:val="NoSpacing"/>
        <w:rPr>
          <w:sz w:val="20"/>
          <w:szCs w:val="20"/>
          <w:lang w:val="en" w:eastAsia="en-AU"/>
        </w:rPr>
      </w:pPr>
      <w:r w:rsidRPr="00F715FE">
        <w:rPr>
          <w:sz w:val="20"/>
          <w:szCs w:val="20"/>
          <w:lang w:val="en" w:eastAsia="en-AU"/>
        </w:rPr>
        <w:t>To be confidentially discussed.</w:t>
      </w:r>
    </w:p>
    <w:p w:rsidR="00F715FE" w:rsidRPr="00F715FE" w:rsidRDefault="00F715FE" w:rsidP="00F715FE">
      <w:pPr>
        <w:pStyle w:val="NoSpacing"/>
        <w:rPr>
          <w:sz w:val="20"/>
          <w:szCs w:val="20"/>
          <w:lang w:val="en" w:eastAsia="en-AU"/>
        </w:rPr>
      </w:pPr>
    </w:p>
    <w:p w:rsidR="00F715FE" w:rsidRPr="00F715FE" w:rsidRDefault="00F715FE" w:rsidP="00F715FE">
      <w:pPr>
        <w:pStyle w:val="NoSpacing"/>
        <w:rPr>
          <w:b/>
          <w:sz w:val="20"/>
          <w:szCs w:val="20"/>
          <w:lang w:val="en" w:eastAsia="en-AU"/>
        </w:rPr>
      </w:pPr>
      <w:r w:rsidRPr="00F715FE">
        <w:rPr>
          <w:b/>
          <w:sz w:val="20"/>
          <w:szCs w:val="20"/>
          <w:lang w:val="en" w:eastAsia="en-AU"/>
        </w:rPr>
        <w:t>Position</w:t>
      </w:r>
      <w:r w:rsidR="00406BBB" w:rsidRPr="00F715FE">
        <w:rPr>
          <w:b/>
          <w:sz w:val="20"/>
          <w:szCs w:val="20"/>
          <w:lang w:val="en" w:eastAsia="en-AU"/>
        </w:rPr>
        <w:t xml:space="preserve"> </w:t>
      </w:r>
      <w:r w:rsidRPr="00F715FE">
        <w:rPr>
          <w:b/>
          <w:sz w:val="20"/>
          <w:szCs w:val="20"/>
          <w:lang w:val="en" w:eastAsia="en-AU"/>
        </w:rPr>
        <w:t>D</w:t>
      </w:r>
      <w:r w:rsidR="00406BBB" w:rsidRPr="00F715FE">
        <w:rPr>
          <w:b/>
          <w:sz w:val="20"/>
          <w:szCs w:val="20"/>
          <w:lang w:val="en" w:eastAsia="en-AU"/>
        </w:rPr>
        <w:t>escription/</w:t>
      </w:r>
      <w:r w:rsidRPr="00F715FE">
        <w:rPr>
          <w:b/>
          <w:sz w:val="20"/>
          <w:szCs w:val="20"/>
          <w:lang w:val="en" w:eastAsia="en-AU"/>
        </w:rPr>
        <w:t>O</w:t>
      </w:r>
      <w:r w:rsidR="00406BBB" w:rsidRPr="00F715FE">
        <w:rPr>
          <w:b/>
          <w:sz w:val="20"/>
          <w:szCs w:val="20"/>
          <w:lang w:val="en" w:eastAsia="en-AU"/>
        </w:rPr>
        <w:t>verview: </w:t>
      </w:r>
    </w:p>
    <w:p w:rsidR="00406BBB" w:rsidRPr="00F715FE" w:rsidRDefault="00406BBB" w:rsidP="001C4BB6">
      <w:pPr>
        <w:pStyle w:val="NoSpacing"/>
        <w:rPr>
          <w:sz w:val="20"/>
          <w:szCs w:val="20"/>
          <w:lang w:val="en" w:eastAsia="en-AU"/>
        </w:rPr>
      </w:pPr>
      <w:r w:rsidRPr="00F715FE">
        <w:rPr>
          <w:sz w:val="20"/>
          <w:szCs w:val="20"/>
          <w:lang w:val="en" w:eastAsia="en-AU"/>
        </w:rPr>
        <w:t xml:space="preserve">Applicants </w:t>
      </w:r>
      <w:r w:rsidR="00ED361F" w:rsidRPr="00F715FE">
        <w:rPr>
          <w:sz w:val="20"/>
          <w:szCs w:val="20"/>
          <w:lang w:val="en" w:eastAsia="en-AU"/>
        </w:rPr>
        <w:t>should</w:t>
      </w:r>
      <w:r w:rsidRPr="00F715FE">
        <w:rPr>
          <w:sz w:val="20"/>
          <w:szCs w:val="20"/>
          <w:lang w:val="en" w:eastAsia="en-AU"/>
        </w:rPr>
        <w:t>:</w:t>
      </w:r>
    </w:p>
    <w:p w:rsidR="00406BBB" w:rsidRPr="00F715FE" w:rsidRDefault="00406BBB" w:rsidP="001C4BB6">
      <w:pPr>
        <w:numPr>
          <w:ilvl w:val="0"/>
          <w:numId w:val="1"/>
        </w:numPr>
        <w:shd w:val="clear" w:color="auto" w:fill="FFFFFF"/>
        <w:tabs>
          <w:tab w:val="clear" w:pos="1800"/>
          <w:tab w:val="num" w:pos="2070"/>
        </w:tabs>
        <w:spacing w:after="100" w:afterAutospacing="1"/>
        <w:ind w:left="720"/>
        <w:jc w:val="both"/>
        <w:rPr>
          <w:iCs/>
          <w:color w:val="000000"/>
          <w:sz w:val="20"/>
          <w:szCs w:val="20"/>
          <w:lang w:val="en" w:eastAsia="en-AU"/>
        </w:rPr>
      </w:pPr>
      <w:r w:rsidRPr="00F715FE">
        <w:rPr>
          <w:iCs/>
          <w:color w:val="000000"/>
          <w:sz w:val="20"/>
          <w:szCs w:val="20"/>
          <w:lang w:val="en" w:eastAsia="en-AU"/>
        </w:rPr>
        <w:t>Demonstrate commitment to the vision, goals and values of the Yawu</w:t>
      </w:r>
      <w:r w:rsidR="00393F78">
        <w:rPr>
          <w:iCs/>
          <w:color w:val="000000"/>
          <w:sz w:val="20"/>
          <w:szCs w:val="20"/>
          <w:lang w:val="en" w:eastAsia="en-AU"/>
        </w:rPr>
        <w:t>ru native title holders and NBY</w:t>
      </w:r>
      <w:r w:rsidR="00CE74C8">
        <w:rPr>
          <w:iCs/>
          <w:color w:val="000000"/>
          <w:sz w:val="20"/>
          <w:szCs w:val="20"/>
          <w:lang w:val="en" w:eastAsia="en-AU"/>
        </w:rPr>
        <w:t>.</w:t>
      </w:r>
    </w:p>
    <w:p w:rsidR="00406BBB" w:rsidRDefault="00EB3AD1" w:rsidP="001C4BB6">
      <w:pPr>
        <w:numPr>
          <w:ilvl w:val="0"/>
          <w:numId w:val="1"/>
        </w:numPr>
        <w:shd w:val="clear" w:color="auto" w:fill="FFFFFF"/>
        <w:tabs>
          <w:tab w:val="clear" w:pos="1800"/>
          <w:tab w:val="num" w:pos="2070"/>
        </w:tabs>
        <w:spacing w:before="100" w:beforeAutospacing="1" w:after="100" w:afterAutospacing="1"/>
        <w:ind w:left="720"/>
        <w:jc w:val="both"/>
        <w:rPr>
          <w:iCs/>
          <w:color w:val="000000"/>
          <w:sz w:val="20"/>
          <w:szCs w:val="20"/>
          <w:lang w:val="en" w:eastAsia="en-AU"/>
        </w:rPr>
      </w:pPr>
      <w:r w:rsidRPr="00F715FE">
        <w:rPr>
          <w:iCs/>
          <w:color w:val="000000"/>
          <w:sz w:val="20"/>
          <w:szCs w:val="20"/>
          <w:lang w:val="en" w:eastAsia="en-AU"/>
        </w:rPr>
        <w:t>Have qualifications</w:t>
      </w:r>
      <w:r w:rsidR="00406BBB" w:rsidRPr="00F715FE">
        <w:rPr>
          <w:iCs/>
          <w:color w:val="000000"/>
          <w:sz w:val="20"/>
          <w:szCs w:val="20"/>
          <w:lang w:val="en" w:eastAsia="en-AU"/>
        </w:rPr>
        <w:t>,</w:t>
      </w:r>
      <w:r w:rsidRPr="00F715FE">
        <w:rPr>
          <w:iCs/>
          <w:color w:val="000000"/>
          <w:sz w:val="20"/>
          <w:szCs w:val="20"/>
          <w:lang w:val="en" w:eastAsia="en-AU"/>
        </w:rPr>
        <w:t xml:space="preserve"> </w:t>
      </w:r>
      <w:r w:rsidR="00406BBB" w:rsidRPr="00F715FE">
        <w:rPr>
          <w:iCs/>
          <w:color w:val="000000"/>
          <w:sz w:val="20"/>
          <w:szCs w:val="20"/>
          <w:lang w:val="en" w:eastAsia="en-AU"/>
        </w:rPr>
        <w:t xml:space="preserve">experience </w:t>
      </w:r>
      <w:r w:rsidR="00ED361F" w:rsidRPr="00F715FE">
        <w:rPr>
          <w:iCs/>
          <w:color w:val="000000"/>
          <w:sz w:val="20"/>
          <w:szCs w:val="20"/>
          <w:lang w:val="en" w:eastAsia="en-AU"/>
        </w:rPr>
        <w:t>and expertise</w:t>
      </w:r>
      <w:r w:rsidR="0041451C">
        <w:rPr>
          <w:iCs/>
          <w:color w:val="000000"/>
          <w:sz w:val="20"/>
          <w:szCs w:val="20"/>
          <w:lang w:val="en" w:eastAsia="en-AU"/>
        </w:rPr>
        <w:t xml:space="preserve"> in</w:t>
      </w:r>
      <w:r w:rsidR="00406BBB" w:rsidRPr="00F715FE">
        <w:rPr>
          <w:iCs/>
          <w:color w:val="000000"/>
          <w:sz w:val="20"/>
          <w:szCs w:val="20"/>
          <w:lang w:val="en" w:eastAsia="en-AU"/>
        </w:rPr>
        <w:t xml:space="preserve"> financial management and investments, law, or business management</w:t>
      </w:r>
      <w:r w:rsidR="00CE74C8">
        <w:rPr>
          <w:iCs/>
          <w:color w:val="000000"/>
          <w:sz w:val="20"/>
          <w:szCs w:val="20"/>
          <w:lang w:val="en" w:eastAsia="en-AU"/>
        </w:rPr>
        <w:t>.</w:t>
      </w:r>
    </w:p>
    <w:p w:rsidR="00F715FE" w:rsidRPr="00F715FE" w:rsidRDefault="00F715FE" w:rsidP="001C4BB6">
      <w:pPr>
        <w:numPr>
          <w:ilvl w:val="0"/>
          <w:numId w:val="1"/>
        </w:numPr>
        <w:shd w:val="clear" w:color="auto" w:fill="FFFFFF"/>
        <w:tabs>
          <w:tab w:val="clear" w:pos="1800"/>
          <w:tab w:val="num" w:pos="2070"/>
        </w:tabs>
        <w:spacing w:before="100" w:beforeAutospacing="1" w:after="100" w:afterAutospacing="1"/>
        <w:ind w:left="720"/>
        <w:jc w:val="both"/>
        <w:rPr>
          <w:iCs/>
          <w:color w:val="000000"/>
          <w:sz w:val="20"/>
          <w:szCs w:val="20"/>
          <w:lang w:val="en" w:eastAsia="en-AU"/>
        </w:rPr>
      </w:pPr>
      <w:r>
        <w:rPr>
          <w:iCs/>
          <w:color w:val="000000"/>
          <w:sz w:val="20"/>
          <w:szCs w:val="20"/>
          <w:lang w:val="en" w:eastAsia="en-AU"/>
        </w:rPr>
        <w:t xml:space="preserve">Be able to demonstrate </w:t>
      </w:r>
      <w:r w:rsidR="00393F78">
        <w:rPr>
          <w:iCs/>
          <w:color w:val="000000"/>
          <w:sz w:val="20"/>
          <w:szCs w:val="20"/>
          <w:lang w:val="en" w:eastAsia="en-AU"/>
        </w:rPr>
        <w:t>strong</w:t>
      </w:r>
      <w:r w:rsidR="0041451C">
        <w:rPr>
          <w:iCs/>
          <w:color w:val="000000"/>
          <w:sz w:val="20"/>
          <w:szCs w:val="20"/>
          <w:lang w:val="en" w:eastAsia="en-AU"/>
        </w:rPr>
        <w:t xml:space="preserve"> business</w:t>
      </w:r>
      <w:r>
        <w:rPr>
          <w:iCs/>
          <w:color w:val="000000"/>
          <w:sz w:val="20"/>
          <w:szCs w:val="20"/>
          <w:lang w:val="en" w:eastAsia="en-AU"/>
        </w:rPr>
        <w:t xml:space="preserve"> acumen </w:t>
      </w:r>
      <w:r w:rsidR="0041451C">
        <w:rPr>
          <w:iCs/>
          <w:color w:val="000000"/>
          <w:sz w:val="20"/>
          <w:szCs w:val="20"/>
          <w:lang w:val="en" w:eastAsia="en-AU"/>
        </w:rPr>
        <w:t>and experience in assessment of commercial investment opportunities</w:t>
      </w:r>
      <w:r w:rsidR="00CE74C8">
        <w:rPr>
          <w:iCs/>
          <w:color w:val="000000"/>
          <w:sz w:val="20"/>
          <w:szCs w:val="20"/>
          <w:lang w:val="en" w:eastAsia="en-AU"/>
        </w:rPr>
        <w:t>.</w:t>
      </w:r>
    </w:p>
    <w:p w:rsidR="00406BBB" w:rsidRPr="00F715FE" w:rsidRDefault="00672B35" w:rsidP="001C4BB6">
      <w:pPr>
        <w:numPr>
          <w:ilvl w:val="0"/>
          <w:numId w:val="1"/>
        </w:numPr>
        <w:shd w:val="clear" w:color="auto" w:fill="FFFFFF"/>
        <w:tabs>
          <w:tab w:val="clear" w:pos="1800"/>
          <w:tab w:val="num" w:pos="2070"/>
        </w:tabs>
        <w:spacing w:before="100" w:beforeAutospacing="1" w:after="100" w:afterAutospacing="1"/>
        <w:ind w:left="720"/>
        <w:jc w:val="both"/>
        <w:rPr>
          <w:iCs/>
          <w:color w:val="000000"/>
          <w:sz w:val="20"/>
          <w:szCs w:val="20"/>
          <w:lang w:val="en" w:eastAsia="en-AU"/>
        </w:rPr>
      </w:pPr>
      <w:r w:rsidRPr="00F715FE">
        <w:rPr>
          <w:iCs/>
          <w:color w:val="000000"/>
          <w:sz w:val="20"/>
          <w:szCs w:val="20"/>
          <w:lang w:val="en" w:eastAsia="en-AU"/>
        </w:rPr>
        <w:t>H</w:t>
      </w:r>
      <w:r w:rsidR="00406BBB" w:rsidRPr="00F715FE">
        <w:rPr>
          <w:iCs/>
          <w:color w:val="000000"/>
          <w:sz w:val="20"/>
          <w:szCs w:val="20"/>
          <w:lang w:val="en" w:eastAsia="en-AU"/>
        </w:rPr>
        <w:t xml:space="preserve">ave experience in </w:t>
      </w:r>
      <w:proofErr w:type="gramStart"/>
      <w:r w:rsidR="00406BBB" w:rsidRPr="00F715FE">
        <w:rPr>
          <w:iCs/>
          <w:color w:val="000000"/>
          <w:sz w:val="20"/>
          <w:szCs w:val="20"/>
          <w:lang w:val="en" w:eastAsia="en-AU"/>
        </w:rPr>
        <w:t>Corporate</w:t>
      </w:r>
      <w:proofErr w:type="gramEnd"/>
      <w:r w:rsidR="00406BBB" w:rsidRPr="00F715FE">
        <w:rPr>
          <w:iCs/>
          <w:color w:val="000000"/>
          <w:sz w:val="20"/>
          <w:szCs w:val="20"/>
          <w:lang w:val="en" w:eastAsia="en-AU"/>
        </w:rPr>
        <w:t xml:space="preserve"> leadership, strategic planning, policy development and high-level decision making</w:t>
      </w:r>
      <w:r w:rsidR="00CE74C8">
        <w:rPr>
          <w:iCs/>
          <w:color w:val="000000"/>
          <w:sz w:val="20"/>
          <w:szCs w:val="20"/>
          <w:lang w:val="en" w:eastAsia="en-AU"/>
        </w:rPr>
        <w:t>.</w:t>
      </w:r>
    </w:p>
    <w:p w:rsidR="00406BBB" w:rsidRPr="00F715FE" w:rsidRDefault="00672B35" w:rsidP="001C4BB6">
      <w:pPr>
        <w:numPr>
          <w:ilvl w:val="0"/>
          <w:numId w:val="1"/>
        </w:numPr>
        <w:shd w:val="clear" w:color="auto" w:fill="FFFFFF"/>
        <w:tabs>
          <w:tab w:val="clear" w:pos="1800"/>
          <w:tab w:val="num" w:pos="2070"/>
        </w:tabs>
        <w:spacing w:before="100" w:beforeAutospacing="1" w:after="100" w:afterAutospacing="1"/>
        <w:ind w:left="720"/>
        <w:jc w:val="both"/>
        <w:rPr>
          <w:iCs/>
          <w:sz w:val="20"/>
          <w:szCs w:val="20"/>
          <w:lang w:val="en" w:eastAsia="en-AU"/>
        </w:rPr>
      </w:pPr>
      <w:r w:rsidRPr="00F715FE">
        <w:rPr>
          <w:iCs/>
          <w:sz w:val="20"/>
          <w:szCs w:val="20"/>
          <w:lang w:val="en" w:eastAsia="en-AU"/>
        </w:rPr>
        <w:t>B</w:t>
      </w:r>
      <w:r w:rsidR="00406BBB" w:rsidRPr="00F715FE">
        <w:rPr>
          <w:iCs/>
          <w:sz w:val="20"/>
          <w:szCs w:val="20"/>
          <w:lang w:val="en" w:eastAsia="en-AU"/>
        </w:rPr>
        <w:t>e familiar with or genuinely willing to learn about contemporary Aborig</w:t>
      </w:r>
      <w:r w:rsidR="00ED361F" w:rsidRPr="00F715FE">
        <w:rPr>
          <w:iCs/>
          <w:sz w:val="20"/>
          <w:szCs w:val="20"/>
          <w:lang w:val="en" w:eastAsia="en-AU"/>
        </w:rPr>
        <w:t xml:space="preserve">inal and Torres Strait Islander </w:t>
      </w:r>
      <w:r w:rsidR="002638B1" w:rsidRPr="00F715FE">
        <w:rPr>
          <w:iCs/>
          <w:sz w:val="20"/>
          <w:szCs w:val="20"/>
          <w:lang w:val="en" w:eastAsia="en-AU"/>
        </w:rPr>
        <w:t>commun</w:t>
      </w:r>
      <w:r w:rsidR="00393F78">
        <w:rPr>
          <w:iCs/>
          <w:sz w:val="20"/>
          <w:szCs w:val="20"/>
          <w:lang w:val="en" w:eastAsia="en-AU"/>
        </w:rPr>
        <w:t>ities and issues affecting them</w:t>
      </w:r>
      <w:r w:rsidR="00CE74C8">
        <w:rPr>
          <w:iCs/>
          <w:sz w:val="20"/>
          <w:szCs w:val="20"/>
          <w:lang w:val="en" w:eastAsia="en-AU"/>
        </w:rPr>
        <w:t>.</w:t>
      </w:r>
    </w:p>
    <w:p w:rsidR="00406BBB" w:rsidRPr="00F715FE" w:rsidRDefault="00406BBB" w:rsidP="001C4BB6">
      <w:pPr>
        <w:numPr>
          <w:ilvl w:val="0"/>
          <w:numId w:val="1"/>
        </w:numPr>
        <w:shd w:val="clear" w:color="auto" w:fill="FFFFFF"/>
        <w:tabs>
          <w:tab w:val="clear" w:pos="1800"/>
          <w:tab w:val="num" w:pos="2070"/>
        </w:tabs>
        <w:spacing w:before="100" w:beforeAutospacing="1" w:after="100" w:afterAutospacing="1"/>
        <w:ind w:left="720"/>
        <w:jc w:val="both"/>
        <w:rPr>
          <w:iCs/>
          <w:color w:val="000000"/>
          <w:sz w:val="20"/>
          <w:szCs w:val="20"/>
          <w:lang w:val="en" w:eastAsia="en-AU"/>
        </w:rPr>
      </w:pPr>
      <w:r w:rsidRPr="00F715FE">
        <w:rPr>
          <w:iCs/>
          <w:color w:val="000000"/>
          <w:sz w:val="20"/>
          <w:szCs w:val="20"/>
          <w:lang w:val="en" w:eastAsia="en-AU"/>
        </w:rPr>
        <w:t>Be able to develop the technical proficiency of fellow directors within the applicant</w:t>
      </w:r>
      <w:r w:rsidR="00CE74C8">
        <w:rPr>
          <w:iCs/>
          <w:color w:val="000000"/>
          <w:sz w:val="20"/>
          <w:szCs w:val="20"/>
          <w:lang w:val="en" w:eastAsia="en-AU"/>
        </w:rPr>
        <w:t>’</w:t>
      </w:r>
      <w:r w:rsidRPr="00F715FE">
        <w:rPr>
          <w:iCs/>
          <w:color w:val="000000"/>
          <w:sz w:val="20"/>
          <w:szCs w:val="20"/>
          <w:lang w:val="en" w:eastAsia="en-AU"/>
        </w:rPr>
        <w:t>s area of expertise</w:t>
      </w:r>
      <w:r w:rsidR="00CE74C8">
        <w:rPr>
          <w:iCs/>
          <w:color w:val="000000"/>
          <w:sz w:val="20"/>
          <w:szCs w:val="20"/>
          <w:lang w:val="en" w:eastAsia="en-AU"/>
        </w:rPr>
        <w:t>.</w:t>
      </w:r>
    </w:p>
    <w:p w:rsidR="00263B83" w:rsidRDefault="00406BBB" w:rsidP="001C4BB6">
      <w:pPr>
        <w:numPr>
          <w:ilvl w:val="0"/>
          <w:numId w:val="1"/>
        </w:numPr>
        <w:shd w:val="clear" w:color="auto" w:fill="FFFFFF"/>
        <w:tabs>
          <w:tab w:val="clear" w:pos="1800"/>
          <w:tab w:val="num" w:pos="2070"/>
        </w:tabs>
        <w:spacing w:before="100" w:beforeAutospacing="1" w:after="100" w:afterAutospacing="1"/>
        <w:ind w:left="720"/>
        <w:jc w:val="both"/>
        <w:rPr>
          <w:iCs/>
          <w:color w:val="000000"/>
          <w:sz w:val="20"/>
          <w:szCs w:val="20"/>
          <w:lang w:val="en" w:eastAsia="en-AU"/>
        </w:rPr>
      </w:pPr>
      <w:r w:rsidRPr="00F715FE">
        <w:rPr>
          <w:iCs/>
          <w:color w:val="000000"/>
          <w:sz w:val="20"/>
          <w:szCs w:val="20"/>
          <w:lang w:val="en" w:eastAsia="en-AU"/>
        </w:rPr>
        <w:t>Promote respect for Yawur</w:t>
      </w:r>
      <w:r w:rsidR="0041451C">
        <w:rPr>
          <w:iCs/>
          <w:color w:val="000000"/>
          <w:sz w:val="20"/>
          <w:szCs w:val="20"/>
          <w:lang w:val="en" w:eastAsia="en-AU"/>
        </w:rPr>
        <w:t>u cultural values and knowledge</w:t>
      </w:r>
    </w:p>
    <w:p w:rsidR="00263B83" w:rsidRPr="00263B83" w:rsidRDefault="00263B83" w:rsidP="001C4BB6">
      <w:pPr>
        <w:shd w:val="clear" w:color="auto" w:fill="FFFFFF"/>
        <w:spacing w:before="100" w:beforeAutospacing="1" w:after="100" w:afterAutospacing="1"/>
        <w:jc w:val="both"/>
        <w:rPr>
          <w:iCs/>
          <w:color w:val="000000"/>
          <w:sz w:val="20"/>
          <w:szCs w:val="20"/>
          <w:lang w:val="en" w:eastAsia="en-AU"/>
        </w:rPr>
      </w:pPr>
      <w:r>
        <w:rPr>
          <w:iCs/>
          <w:color w:val="000000"/>
          <w:sz w:val="20"/>
          <w:szCs w:val="20"/>
          <w:lang w:val="en" w:eastAsia="en-AU"/>
        </w:rPr>
        <w:t xml:space="preserve">Please note: Applicants for the </w:t>
      </w:r>
      <w:r w:rsidRPr="00263B83">
        <w:rPr>
          <w:iCs/>
          <w:color w:val="000000"/>
          <w:sz w:val="20"/>
          <w:szCs w:val="20"/>
          <w:lang w:val="en" w:eastAsia="en-AU"/>
        </w:rPr>
        <w:t>Independent Director</w:t>
      </w:r>
      <w:r>
        <w:rPr>
          <w:iCs/>
          <w:color w:val="000000"/>
          <w:sz w:val="20"/>
          <w:szCs w:val="20"/>
          <w:lang w:val="en" w:eastAsia="en-AU"/>
        </w:rPr>
        <w:t xml:space="preserve"> role</w:t>
      </w:r>
      <w:r w:rsidRPr="00263B83">
        <w:rPr>
          <w:iCs/>
          <w:color w:val="000000"/>
          <w:sz w:val="20"/>
          <w:szCs w:val="20"/>
          <w:lang w:val="en" w:eastAsia="en-AU"/>
        </w:rPr>
        <w:t xml:space="preserve"> must not have been employed, consulted or provided any other goods and services to NBY or the Yawuru PBC in the last th</w:t>
      </w:r>
      <w:r>
        <w:rPr>
          <w:iCs/>
          <w:color w:val="000000"/>
          <w:sz w:val="20"/>
          <w:szCs w:val="20"/>
          <w:lang w:val="en" w:eastAsia="en-AU"/>
        </w:rPr>
        <w:t>ree years and must not have any</w:t>
      </w:r>
      <w:r w:rsidRPr="00263B83">
        <w:rPr>
          <w:iCs/>
          <w:color w:val="000000"/>
          <w:sz w:val="20"/>
          <w:szCs w:val="20"/>
          <w:lang w:val="en" w:eastAsia="en-AU"/>
        </w:rPr>
        <w:t xml:space="preserve"> other interest or relationship which could be reasonably perceived as materially interfering with their ability to act in the best interests of </w:t>
      </w:r>
      <w:r w:rsidR="00CE74C8">
        <w:rPr>
          <w:iCs/>
          <w:color w:val="000000"/>
          <w:sz w:val="20"/>
          <w:szCs w:val="20"/>
          <w:lang w:val="en" w:eastAsia="en-AU"/>
        </w:rPr>
        <w:t>NBY</w:t>
      </w:r>
      <w:r w:rsidR="00C540A6">
        <w:rPr>
          <w:iCs/>
          <w:color w:val="000000"/>
          <w:sz w:val="20"/>
          <w:szCs w:val="20"/>
          <w:lang w:val="en" w:eastAsia="en-AU"/>
        </w:rPr>
        <w:t xml:space="preserve"> </w:t>
      </w:r>
      <w:r w:rsidRPr="00263B83">
        <w:rPr>
          <w:iCs/>
          <w:color w:val="000000"/>
          <w:sz w:val="20"/>
          <w:szCs w:val="20"/>
          <w:lang w:val="en" w:eastAsia="en-AU"/>
        </w:rPr>
        <w:t>and independently of</w:t>
      </w:r>
      <w:r w:rsidR="00CE74C8">
        <w:rPr>
          <w:iCs/>
          <w:color w:val="000000"/>
          <w:sz w:val="20"/>
          <w:szCs w:val="20"/>
          <w:lang w:val="en" w:eastAsia="en-AU"/>
        </w:rPr>
        <w:t xml:space="preserve"> NBY</w:t>
      </w:r>
      <w:r w:rsidRPr="00263B83">
        <w:rPr>
          <w:iCs/>
          <w:color w:val="000000"/>
          <w:sz w:val="20"/>
          <w:szCs w:val="20"/>
          <w:lang w:val="en" w:eastAsia="en-AU"/>
        </w:rPr>
        <w:t xml:space="preserve"> management</w:t>
      </w:r>
      <w:r w:rsidR="00CE74C8">
        <w:rPr>
          <w:iCs/>
          <w:color w:val="000000"/>
          <w:sz w:val="20"/>
          <w:szCs w:val="20"/>
          <w:lang w:val="en" w:eastAsia="en-AU"/>
        </w:rPr>
        <w:t>.</w:t>
      </w:r>
    </w:p>
    <w:p w:rsidR="001C4BB6" w:rsidRDefault="001C4BB6" w:rsidP="00263B83">
      <w:pPr>
        <w:shd w:val="clear" w:color="auto" w:fill="FFFFFF"/>
        <w:spacing w:before="100" w:beforeAutospacing="1" w:after="96"/>
        <w:rPr>
          <w:b/>
          <w:bCs/>
          <w:iCs/>
          <w:color w:val="000000"/>
          <w:sz w:val="20"/>
          <w:szCs w:val="20"/>
          <w:lang w:val="en" w:eastAsia="en-AU"/>
        </w:rPr>
      </w:pPr>
    </w:p>
    <w:p w:rsidR="001C4BB6" w:rsidRDefault="001C4BB6" w:rsidP="00263B83">
      <w:pPr>
        <w:shd w:val="clear" w:color="auto" w:fill="FFFFFF"/>
        <w:spacing w:before="100" w:beforeAutospacing="1" w:after="96"/>
        <w:rPr>
          <w:b/>
          <w:bCs/>
          <w:iCs/>
          <w:color w:val="000000"/>
          <w:sz w:val="20"/>
          <w:szCs w:val="20"/>
          <w:lang w:val="en" w:eastAsia="en-AU"/>
        </w:rPr>
      </w:pPr>
    </w:p>
    <w:p w:rsidR="00263B83" w:rsidRPr="00263B83" w:rsidRDefault="00263B83" w:rsidP="00263B83">
      <w:pPr>
        <w:shd w:val="clear" w:color="auto" w:fill="FFFFFF"/>
        <w:spacing w:before="100" w:beforeAutospacing="1" w:after="96"/>
        <w:rPr>
          <w:b/>
          <w:bCs/>
          <w:iCs/>
          <w:color w:val="000000"/>
          <w:sz w:val="20"/>
          <w:szCs w:val="20"/>
          <w:lang w:val="en" w:eastAsia="en-AU"/>
        </w:rPr>
      </w:pPr>
      <w:r>
        <w:rPr>
          <w:b/>
          <w:bCs/>
          <w:iCs/>
          <w:color w:val="000000"/>
          <w:sz w:val="20"/>
          <w:szCs w:val="20"/>
          <w:lang w:val="en" w:eastAsia="en-AU"/>
        </w:rPr>
        <w:lastRenderedPageBreak/>
        <w:t>A</w:t>
      </w:r>
      <w:r w:rsidRPr="00263B83">
        <w:rPr>
          <w:b/>
          <w:bCs/>
          <w:iCs/>
          <w:color w:val="000000"/>
          <w:sz w:val="20"/>
          <w:szCs w:val="20"/>
          <w:lang w:val="en" w:eastAsia="en-AU"/>
        </w:rPr>
        <w:t xml:space="preserve">pplication </w:t>
      </w:r>
      <w:r>
        <w:rPr>
          <w:b/>
          <w:bCs/>
          <w:iCs/>
          <w:color w:val="000000"/>
          <w:sz w:val="20"/>
          <w:szCs w:val="20"/>
          <w:lang w:val="en" w:eastAsia="en-AU"/>
        </w:rPr>
        <w:t>P</w:t>
      </w:r>
      <w:r w:rsidRPr="00263B83">
        <w:rPr>
          <w:b/>
          <w:bCs/>
          <w:iCs/>
          <w:color w:val="000000"/>
          <w:sz w:val="20"/>
          <w:szCs w:val="20"/>
          <w:lang w:val="en" w:eastAsia="en-AU"/>
        </w:rPr>
        <w:t>rocess</w:t>
      </w:r>
    </w:p>
    <w:p w:rsidR="00263B83" w:rsidRPr="00263B83" w:rsidRDefault="00263B83" w:rsidP="00263B83">
      <w:pPr>
        <w:rPr>
          <w:rFonts w:cs="Arial"/>
          <w:sz w:val="20"/>
          <w:szCs w:val="20"/>
        </w:rPr>
      </w:pPr>
      <w:r w:rsidRPr="00263B83">
        <w:rPr>
          <w:rFonts w:cs="Arial"/>
          <w:sz w:val="20"/>
          <w:szCs w:val="20"/>
        </w:rPr>
        <w:t xml:space="preserve">Applications should be sent electronically to </w:t>
      </w:r>
      <w:hyperlink r:id="rId9" w:history="1">
        <w:r w:rsidRPr="00263B83">
          <w:rPr>
            <w:rStyle w:val="Hyperlink"/>
            <w:rFonts w:cs="Arial"/>
            <w:sz w:val="20"/>
            <w:szCs w:val="20"/>
          </w:rPr>
          <w:t>recruitment@yawuru.org.au</w:t>
        </w:r>
      </w:hyperlink>
      <w:r w:rsidRPr="00263B83">
        <w:rPr>
          <w:rFonts w:cs="Arial"/>
          <w:sz w:val="20"/>
          <w:szCs w:val="20"/>
        </w:rPr>
        <w:t xml:space="preserve"> and addressed to:</w:t>
      </w:r>
    </w:p>
    <w:p w:rsidR="00263B83" w:rsidRPr="00263B83" w:rsidRDefault="00263B83" w:rsidP="00263B83">
      <w:pPr>
        <w:ind w:firstLine="720"/>
        <w:rPr>
          <w:rFonts w:cs="Arial"/>
          <w:sz w:val="20"/>
          <w:szCs w:val="20"/>
        </w:rPr>
      </w:pPr>
      <w:r w:rsidRPr="00C946AE">
        <w:rPr>
          <w:sz w:val="20"/>
          <w:szCs w:val="20"/>
        </w:rPr>
        <w:t>Nomination and Remuneration Committee</w:t>
      </w:r>
      <w:r>
        <w:rPr>
          <w:sz w:val="20"/>
          <w:szCs w:val="20"/>
        </w:rPr>
        <w:t xml:space="preserve"> (NBY Board)</w:t>
      </w:r>
    </w:p>
    <w:p w:rsidR="00263B83" w:rsidRPr="00263B83" w:rsidRDefault="00263B83" w:rsidP="00263B83">
      <w:pPr>
        <w:ind w:firstLine="720"/>
        <w:rPr>
          <w:rFonts w:cs="Arial"/>
          <w:sz w:val="20"/>
          <w:szCs w:val="20"/>
        </w:rPr>
      </w:pPr>
      <w:r w:rsidRPr="00263B83">
        <w:rPr>
          <w:rFonts w:cs="Arial"/>
          <w:sz w:val="20"/>
          <w:szCs w:val="20"/>
        </w:rPr>
        <w:t>Nyamba Buru Yawuru</w:t>
      </w:r>
    </w:p>
    <w:p w:rsidR="00263B83" w:rsidRPr="00263B83" w:rsidRDefault="00263B83" w:rsidP="00263B83">
      <w:pPr>
        <w:ind w:firstLine="720"/>
        <w:rPr>
          <w:rFonts w:cs="Arial"/>
          <w:sz w:val="20"/>
          <w:szCs w:val="20"/>
        </w:rPr>
      </w:pPr>
      <w:r w:rsidRPr="00263B83">
        <w:rPr>
          <w:rFonts w:cs="Arial"/>
          <w:sz w:val="20"/>
          <w:szCs w:val="20"/>
        </w:rPr>
        <w:t>PO Box 425</w:t>
      </w:r>
    </w:p>
    <w:p w:rsidR="00263B83" w:rsidRPr="00263B83" w:rsidRDefault="00263B83" w:rsidP="00263B83">
      <w:pPr>
        <w:ind w:firstLine="720"/>
        <w:rPr>
          <w:rFonts w:cs="Arial"/>
          <w:sz w:val="20"/>
          <w:szCs w:val="20"/>
        </w:rPr>
      </w:pPr>
      <w:r w:rsidRPr="00263B83">
        <w:rPr>
          <w:rFonts w:cs="Arial"/>
          <w:sz w:val="20"/>
          <w:szCs w:val="20"/>
        </w:rPr>
        <w:t>Broome, WA 6725</w:t>
      </w:r>
    </w:p>
    <w:p w:rsidR="00263B83" w:rsidRPr="00263B83" w:rsidRDefault="00263B83" w:rsidP="00263B83">
      <w:pPr>
        <w:rPr>
          <w:rFonts w:cs="Arial"/>
          <w:sz w:val="20"/>
          <w:szCs w:val="20"/>
        </w:rPr>
      </w:pPr>
    </w:p>
    <w:p w:rsidR="00263B83" w:rsidRPr="00263B83" w:rsidRDefault="00263B83" w:rsidP="00263B83">
      <w:pPr>
        <w:rPr>
          <w:rFonts w:cs="Arial"/>
          <w:sz w:val="20"/>
          <w:szCs w:val="20"/>
        </w:rPr>
      </w:pPr>
      <w:r w:rsidRPr="00263B83">
        <w:rPr>
          <w:rFonts w:cs="Arial"/>
          <w:sz w:val="20"/>
          <w:szCs w:val="20"/>
        </w:rPr>
        <w:t>Please include the following in your application:</w:t>
      </w:r>
    </w:p>
    <w:p w:rsidR="00263B83" w:rsidRDefault="00263B83" w:rsidP="00263B8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</w:rPr>
      </w:pPr>
      <w:r w:rsidRPr="00263B83">
        <w:rPr>
          <w:rFonts w:cs="Arial"/>
          <w:sz w:val="20"/>
          <w:szCs w:val="20"/>
        </w:rPr>
        <w:t xml:space="preserve">Resume/ CV </w:t>
      </w:r>
    </w:p>
    <w:p w:rsidR="00263B83" w:rsidRPr="008B3714" w:rsidRDefault="00263B83" w:rsidP="00263B8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</w:rPr>
      </w:pPr>
      <w:r w:rsidRPr="00263B83">
        <w:rPr>
          <w:rFonts w:cs="Arial"/>
          <w:sz w:val="20"/>
          <w:szCs w:val="20"/>
        </w:rPr>
        <w:t xml:space="preserve">An expression of </w:t>
      </w:r>
      <w:r>
        <w:rPr>
          <w:rFonts w:cs="Arial"/>
          <w:sz w:val="20"/>
          <w:szCs w:val="20"/>
        </w:rPr>
        <w:t>in</w:t>
      </w:r>
      <w:r w:rsidRPr="00263B83">
        <w:rPr>
          <w:sz w:val="20"/>
          <w:szCs w:val="20"/>
          <w:lang w:val="en" w:eastAsia="en-AU"/>
        </w:rPr>
        <w:t>terest (maximum three pages) addressing the position overview above.</w:t>
      </w:r>
    </w:p>
    <w:p w:rsidR="008B3714" w:rsidRDefault="008B3714" w:rsidP="008B3714">
      <w:pPr>
        <w:rPr>
          <w:rFonts w:cs="Arial"/>
          <w:sz w:val="20"/>
          <w:szCs w:val="20"/>
        </w:rPr>
      </w:pPr>
    </w:p>
    <w:p w:rsidR="008B3714" w:rsidRDefault="008B3714" w:rsidP="008B371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Applicants short-listed for interview for this position may need to provide/ participate in the following as part of the recruitment process:</w:t>
      </w:r>
    </w:p>
    <w:p w:rsidR="008B3714" w:rsidRDefault="008B3714" w:rsidP="008B3714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National Police Clearance</w:t>
      </w:r>
    </w:p>
    <w:p w:rsidR="008B3714" w:rsidRPr="008B3714" w:rsidRDefault="008B3714" w:rsidP="00263B83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Other CV/ Background Checks</w:t>
      </w:r>
    </w:p>
    <w:p w:rsidR="00263B83" w:rsidRPr="00263B83" w:rsidRDefault="00263B83" w:rsidP="00263B83">
      <w:pPr>
        <w:rPr>
          <w:rFonts w:cs="Arial"/>
          <w:sz w:val="20"/>
          <w:szCs w:val="20"/>
        </w:rPr>
      </w:pPr>
      <w:r w:rsidRPr="00263B83">
        <w:rPr>
          <w:rFonts w:cs="Arial"/>
          <w:sz w:val="20"/>
          <w:szCs w:val="20"/>
        </w:rPr>
        <w:t>Should you require further information relating to this position or process, we wel</w:t>
      </w:r>
      <w:r>
        <w:rPr>
          <w:rFonts w:cs="Arial"/>
          <w:sz w:val="20"/>
          <w:szCs w:val="20"/>
        </w:rPr>
        <w:t>come your call on (08) 9192 9600</w:t>
      </w:r>
      <w:r w:rsidRPr="00263B83">
        <w:rPr>
          <w:rFonts w:cs="Arial"/>
          <w:sz w:val="20"/>
          <w:szCs w:val="20"/>
        </w:rPr>
        <w:t>.</w:t>
      </w:r>
    </w:p>
    <w:p w:rsidR="00263B83" w:rsidRPr="00263B83" w:rsidRDefault="00263B83" w:rsidP="00263B83">
      <w:pPr>
        <w:rPr>
          <w:rFonts w:cs="Arial"/>
          <w:sz w:val="20"/>
          <w:szCs w:val="20"/>
        </w:rPr>
      </w:pPr>
    </w:p>
    <w:p w:rsidR="00263B83" w:rsidRPr="00F715FE" w:rsidRDefault="00263B83" w:rsidP="00F715FE">
      <w:pPr>
        <w:pStyle w:val="NoSpacing"/>
        <w:rPr>
          <w:sz w:val="20"/>
          <w:szCs w:val="20"/>
        </w:rPr>
      </w:pPr>
    </w:p>
    <w:sectPr w:rsidR="00263B83" w:rsidRPr="00F715FE" w:rsidSect="004145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3F" w:rsidRDefault="0012233F" w:rsidP="00672B35">
      <w:r>
        <w:separator/>
      </w:r>
    </w:p>
  </w:endnote>
  <w:endnote w:type="continuationSeparator" w:id="0">
    <w:p w:rsidR="0012233F" w:rsidRDefault="0012233F" w:rsidP="0067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Ital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AE" w:rsidRDefault="00C94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AE" w:rsidRDefault="00C946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AE" w:rsidRDefault="00C94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3F" w:rsidRDefault="0012233F" w:rsidP="00672B35">
      <w:r>
        <w:separator/>
      </w:r>
    </w:p>
  </w:footnote>
  <w:footnote w:type="continuationSeparator" w:id="0">
    <w:p w:rsidR="0012233F" w:rsidRDefault="0012233F" w:rsidP="00672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AE" w:rsidRDefault="00C94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35" w:rsidRDefault="00ED361F">
    <w:pPr>
      <w:pStyle w:val="Header"/>
    </w:pPr>
    <w:r>
      <w:rPr>
        <w:rFonts w:ascii="Tempus Sans ITC" w:hAnsi="Tempus Sans ITC"/>
        <w:b/>
        <w:noProof/>
        <w:sz w:val="28"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28968" wp14:editId="244E4329">
              <wp:simplePos x="0" y="0"/>
              <wp:positionH relativeFrom="column">
                <wp:posOffset>2763190</wp:posOffset>
              </wp:positionH>
              <wp:positionV relativeFrom="paragraph">
                <wp:posOffset>323901</wp:posOffset>
              </wp:positionV>
              <wp:extent cx="3688080" cy="833933"/>
              <wp:effectExtent l="0" t="0" r="762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8339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61F" w:rsidRPr="00CF1EDC" w:rsidRDefault="00ED361F" w:rsidP="00ED361F">
                          <w:pPr>
                            <w:tabs>
                              <w:tab w:val="left" w:pos="1134"/>
                            </w:tabs>
                            <w:ind w:left="-142"/>
                            <w:jc w:val="right"/>
                            <w:rPr>
                              <w:rFonts w:ascii="Candara" w:hAnsi="Candara"/>
                              <w:sz w:val="20"/>
                            </w:rPr>
                          </w:pPr>
                          <w:r w:rsidRPr="00945D67">
                            <w:rPr>
                              <w:rFonts w:ascii="Candara" w:hAnsi="Candara"/>
                              <w:sz w:val="24"/>
                            </w:rPr>
                            <w:t>PO Box 425 BROOME WA 6725</w:t>
                          </w:r>
                        </w:p>
                        <w:p w:rsidR="00ED361F" w:rsidRPr="004E4E35" w:rsidRDefault="00ED361F" w:rsidP="00ED361F">
                          <w:pPr>
                            <w:tabs>
                              <w:tab w:val="left" w:pos="1134"/>
                            </w:tabs>
                            <w:ind w:left="-142"/>
                            <w:jc w:val="right"/>
                            <w:rPr>
                              <w:rFonts w:ascii="Candara" w:hAnsi="Candara"/>
                              <w:b/>
                              <w:color w:val="00B0F0"/>
                              <w:sz w:val="20"/>
                            </w:rPr>
                          </w:pPr>
                          <w:proofErr w:type="spellStart"/>
                          <w:r w:rsidRPr="004E4E35">
                            <w:rPr>
                              <w:rFonts w:ascii="Candara" w:hAnsi="Candara"/>
                              <w:sz w:val="20"/>
                            </w:rPr>
                            <w:t>Ph</w:t>
                          </w:r>
                          <w:proofErr w:type="spellEnd"/>
                          <w:r w:rsidRPr="004E4E35">
                            <w:rPr>
                              <w:rFonts w:ascii="Candara" w:hAnsi="Candara"/>
                              <w:sz w:val="20"/>
                            </w:rPr>
                            <w:t xml:space="preserve">: 08-9192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9600</w:t>
                          </w:r>
                          <w:r w:rsidRPr="004E4E35">
                            <w:rPr>
                              <w:rFonts w:ascii="Candara" w:hAnsi="Candara"/>
                              <w:sz w:val="20"/>
                            </w:rPr>
                            <w:t xml:space="preserve"> </w:t>
                          </w:r>
                          <w:r w:rsidRPr="004E4E35">
                            <w:rPr>
                              <w:rFonts w:ascii="Candara" w:hAnsi="Candara"/>
                              <w:b/>
                              <w:color w:val="648C80"/>
                              <w:sz w:val="20"/>
                            </w:rPr>
                            <w:t>|</w:t>
                          </w:r>
                          <w:r w:rsidRPr="004E4E35">
                            <w:rPr>
                              <w:rFonts w:ascii="Candara" w:hAnsi="Candara"/>
                              <w:color w:val="648C80"/>
                              <w:sz w:val="20"/>
                            </w:rPr>
                            <w:t xml:space="preserve"> </w:t>
                          </w:r>
                          <w:r w:rsidRPr="004E4E35">
                            <w:rPr>
                              <w:rFonts w:ascii="Candara" w:hAnsi="Candara"/>
                              <w:sz w:val="20"/>
                            </w:rPr>
                            <w:t xml:space="preserve">Fax: 08-9192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9610</w:t>
                          </w:r>
                        </w:p>
                        <w:p w:rsidR="00ED361F" w:rsidRPr="00945D67" w:rsidRDefault="00ED361F" w:rsidP="00ED361F">
                          <w:pPr>
                            <w:tabs>
                              <w:tab w:val="left" w:pos="1134"/>
                            </w:tabs>
                            <w:ind w:left="-142"/>
                            <w:jc w:val="right"/>
                            <w:rPr>
                              <w:rFonts w:ascii="Candara" w:hAnsi="Candara"/>
                              <w:sz w:val="28"/>
                              <w:szCs w:val="24"/>
                            </w:rPr>
                          </w:pPr>
                          <w:r w:rsidRPr="00945D67">
                            <w:rPr>
                              <w:rFonts w:ascii="Candara" w:hAnsi="Candara"/>
                              <w:b/>
                              <w:color w:val="00B0F0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4E4E35">
                            <w:rPr>
                              <w:rFonts w:ascii="Candara" w:hAnsi="Candara"/>
                              <w:sz w:val="20"/>
                              <w:szCs w:val="24"/>
                            </w:rPr>
                            <w:t>email</w:t>
                          </w:r>
                          <w:proofErr w:type="gramEnd"/>
                          <w:r w:rsidRPr="004E4E35">
                            <w:rPr>
                              <w:rFonts w:ascii="Candara" w:hAnsi="Candara"/>
                              <w:sz w:val="20"/>
                              <w:szCs w:val="24"/>
                            </w:rPr>
                            <w:t xml:space="preserve">: </w:t>
                          </w:r>
                          <w:hyperlink r:id="rId1" w:history="1">
                            <w:r w:rsidRPr="004E4E35">
                              <w:rPr>
                                <w:rStyle w:val="Hyperlink"/>
                                <w:rFonts w:ascii="Candara" w:hAnsi="Candara"/>
                                <w:sz w:val="20"/>
                                <w:szCs w:val="24"/>
                              </w:rPr>
                              <w:t>yawuru@yawuru.org.au</w:t>
                            </w:r>
                          </w:hyperlink>
                        </w:p>
                        <w:p w:rsidR="00ED361F" w:rsidRDefault="00ED361F" w:rsidP="00ED361F">
                          <w:pPr>
                            <w:tabs>
                              <w:tab w:val="left" w:pos="1134"/>
                            </w:tabs>
                            <w:ind w:left="-142"/>
                            <w:jc w:val="right"/>
                            <w:rPr>
                              <w:rFonts w:ascii="Candara" w:hAnsi="Candara"/>
                              <w:b/>
                              <w:sz w:val="20"/>
                              <w:szCs w:val="24"/>
                            </w:rPr>
                          </w:pPr>
                          <w:r w:rsidRPr="00945D67">
                            <w:rPr>
                              <w:rFonts w:ascii="Candara" w:hAnsi="Candara"/>
                              <w:b/>
                              <w:sz w:val="20"/>
                              <w:szCs w:val="24"/>
                            </w:rPr>
                            <w:t>ABN: 87 137 306 917</w:t>
                          </w:r>
                        </w:p>
                        <w:p w:rsidR="00ED361F" w:rsidRDefault="00ED361F" w:rsidP="00ED361F">
                          <w:pPr>
                            <w:pBdr>
                              <w:top w:val="thickThinSmallGap" w:sz="12" w:space="1" w:color="990000"/>
                            </w:pBdr>
                            <w:tabs>
                              <w:tab w:val="left" w:pos="1134"/>
                            </w:tabs>
                            <w:ind w:left="-142"/>
                            <w:jc w:val="right"/>
                            <w:rPr>
                              <w:rFonts w:ascii="Candara" w:hAnsi="Candara"/>
                              <w:b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  <w:szCs w:val="24"/>
                            </w:rPr>
                            <w:br/>
                          </w:r>
                        </w:p>
                        <w:p w:rsidR="00ED361F" w:rsidRPr="00945D67" w:rsidRDefault="00ED361F" w:rsidP="00ED361F">
                          <w:pPr>
                            <w:pBdr>
                              <w:top w:val="thickThinSmallGap" w:sz="12" w:space="1" w:color="800000"/>
                            </w:pBdr>
                            <w:tabs>
                              <w:tab w:val="left" w:pos="1134"/>
                            </w:tabs>
                            <w:ind w:left="-142"/>
                            <w:jc w:val="right"/>
                            <w:rPr>
                              <w:rFonts w:ascii="Candara" w:hAnsi="Candara"/>
                              <w:b/>
                              <w:sz w:val="20"/>
                              <w:szCs w:val="24"/>
                            </w:rPr>
                          </w:pPr>
                        </w:p>
                        <w:p w:rsidR="00ED361F" w:rsidRDefault="00ED361F" w:rsidP="00ED36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B289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7.55pt;margin-top:25.5pt;width:290.4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" stroked="f">
              <v:textbox>
                <w:txbxContent>
                  <w:p w:rsidR="00ED361F" w:rsidRPr="00CF1EDC" w:rsidRDefault="00ED361F" w:rsidP="00ED361F">
                    <w:pPr>
                      <w:tabs>
                        <w:tab w:val="left" w:pos="1134"/>
                      </w:tabs>
                      <w:ind w:left="-142"/>
                      <w:jc w:val="right"/>
                      <w:rPr>
                        <w:rFonts w:ascii="Candara" w:hAnsi="Candara"/>
                        <w:sz w:val="20"/>
                      </w:rPr>
                    </w:pPr>
                    <w:r w:rsidRPr="00945D67">
                      <w:rPr>
                        <w:rFonts w:ascii="Candara" w:hAnsi="Candara"/>
                        <w:sz w:val="24"/>
                      </w:rPr>
                      <w:t>PO Box 425 BROOME WA 6725</w:t>
                    </w:r>
                  </w:p>
                  <w:p w:rsidR="00ED361F" w:rsidRPr="004E4E35" w:rsidRDefault="00ED361F" w:rsidP="00ED361F">
                    <w:pPr>
                      <w:tabs>
                        <w:tab w:val="left" w:pos="1134"/>
                      </w:tabs>
                      <w:ind w:left="-142"/>
                      <w:jc w:val="right"/>
                      <w:rPr>
                        <w:rFonts w:ascii="Candara" w:hAnsi="Candara"/>
                        <w:b/>
                        <w:color w:val="00B0F0"/>
                        <w:sz w:val="20"/>
                      </w:rPr>
                    </w:pPr>
                    <w:proofErr w:type="spellStart"/>
                    <w:r w:rsidRPr="004E4E35">
                      <w:rPr>
                        <w:rFonts w:ascii="Candara" w:hAnsi="Candara"/>
                        <w:sz w:val="20"/>
                      </w:rPr>
                      <w:t>Ph</w:t>
                    </w:r>
                    <w:proofErr w:type="spellEnd"/>
                    <w:r w:rsidRPr="004E4E35">
                      <w:rPr>
                        <w:rFonts w:ascii="Candara" w:hAnsi="Candara"/>
                        <w:sz w:val="20"/>
                      </w:rPr>
                      <w:t xml:space="preserve">: 08-9192 </w:t>
                    </w:r>
                    <w:r>
                      <w:rPr>
                        <w:rFonts w:ascii="Candara" w:hAnsi="Candara"/>
                        <w:sz w:val="20"/>
                      </w:rPr>
                      <w:t>9600</w:t>
                    </w:r>
                    <w:r w:rsidRPr="004E4E35">
                      <w:rPr>
                        <w:rFonts w:ascii="Candara" w:hAnsi="Candara"/>
                        <w:sz w:val="20"/>
                      </w:rPr>
                      <w:t xml:space="preserve"> </w:t>
                    </w:r>
                    <w:r w:rsidRPr="004E4E35">
                      <w:rPr>
                        <w:rFonts w:ascii="Candara" w:hAnsi="Candara"/>
                        <w:b/>
                        <w:color w:val="648C80"/>
                        <w:sz w:val="20"/>
                      </w:rPr>
                      <w:t>|</w:t>
                    </w:r>
                    <w:r w:rsidRPr="004E4E35">
                      <w:rPr>
                        <w:rFonts w:ascii="Candara" w:hAnsi="Candara"/>
                        <w:color w:val="648C80"/>
                        <w:sz w:val="20"/>
                      </w:rPr>
                      <w:t xml:space="preserve"> </w:t>
                    </w:r>
                    <w:r w:rsidRPr="004E4E35">
                      <w:rPr>
                        <w:rFonts w:ascii="Candara" w:hAnsi="Candara"/>
                        <w:sz w:val="20"/>
                      </w:rPr>
                      <w:t xml:space="preserve">Fax: 08-9192 </w:t>
                    </w:r>
                    <w:r>
                      <w:rPr>
                        <w:rFonts w:ascii="Candara" w:hAnsi="Candara"/>
                        <w:sz w:val="20"/>
                      </w:rPr>
                      <w:t>9610</w:t>
                    </w:r>
                  </w:p>
                  <w:p w:rsidR="00ED361F" w:rsidRPr="00945D67" w:rsidRDefault="00ED361F" w:rsidP="00ED361F">
                    <w:pPr>
                      <w:tabs>
                        <w:tab w:val="left" w:pos="1134"/>
                      </w:tabs>
                      <w:ind w:left="-142"/>
                      <w:jc w:val="right"/>
                      <w:rPr>
                        <w:rFonts w:ascii="Candara" w:hAnsi="Candara"/>
                        <w:sz w:val="28"/>
                        <w:szCs w:val="24"/>
                      </w:rPr>
                    </w:pPr>
                    <w:r w:rsidRPr="00945D67">
                      <w:rPr>
                        <w:rFonts w:ascii="Candara" w:hAnsi="Candara"/>
                        <w:b/>
                        <w:color w:val="00B0F0"/>
                        <w:sz w:val="28"/>
                        <w:szCs w:val="24"/>
                      </w:rPr>
                      <w:t xml:space="preserve"> </w:t>
                    </w:r>
                    <w:proofErr w:type="gramStart"/>
                    <w:r w:rsidRPr="004E4E35">
                      <w:rPr>
                        <w:rFonts w:ascii="Candara" w:hAnsi="Candara"/>
                        <w:sz w:val="20"/>
                        <w:szCs w:val="24"/>
                      </w:rPr>
                      <w:t>email</w:t>
                    </w:r>
                    <w:proofErr w:type="gramEnd"/>
                    <w:r w:rsidRPr="004E4E35">
                      <w:rPr>
                        <w:rFonts w:ascii="Candara" w:hAnsi="Candara"/>
                        <w:sz w:val="20"/>
                        <w:szCs w:val="24"/>
                      </w:rPr>
                      <w:t xml:space="preserve">: </w:t>
                    </w:r>
                    <w:hyperlink r:id="rId2" w:history="1">
                      <w:r w:rsidRPr="004E4E35">
                        <w:rPr>
                          <w:rStyle w:val="Hyperlink"/>
                          <w:rFonts w:ascii="Candara" w:hAnsi="Candara"/>
                          <w:sz w:val="20"/>
                          <w:szCs w:val="24"/>
                        </w:rPr>
                        <w:t>yawuru@yawuru.org.au</w:t>
                      </w:r>
                    </w:hyperlink>
                  </w:p>
                  <w:p w:rsidR="00ED361F" w:rsidRDefault="00ED361F" w:rsidP="00ED361F">
                    <w:pPr>
                      <w:tabs>
                        <w:tab w:val="left" w:pos="1134"/>
                      </w:tabs>
                      <w:ind w:left="-142"/>
                      <w:jc w:val="right"/>
                      <w:rPr>
                        <w:rFonts w:ascii="Candara" w:hAnsi="Candara"/>
                        <w:b/>
                        <w:sz w:val="20"/>
                        <w:szCs w:val="24"/>
                      </w:rPr>
                    </w:pPr>
                    <w:r w:rsidRPr="00945D67">
                      <w:rPr>
                        <w:rFonts w:ascii="Candara" w:hAnsi="Candara"/>
                        <w:b/>
                        <w:sz w:val="20"/>
                        <w:szCs w:val="24"/>
                      </w:rPr>
                      <w:t>ABN: 87 137 306 917</w:t>
                    </w:r>
                  </w:p>
                  <w:p w:rsidR="00ED361F" w:rsidRDefault="00ED361F" w:rsidP="00ED361F">
                    <w:pPr>
                      <w:pBdr>
                        <w:top w:val="thickThinSmallGap" w:sz="12" w:space="1" w:color="990000"/>
                      </w:pBdr>
                      <w:tabs>
                        <w:tab w:val="left" w:pos="1134"/>
                      </w:tabs>
                      <w:ind w:left="-142"/>
                      <w:jc w:val="right"/>
                      <w:rPr>
                        <w:rFonts w:ascii="Candara" w:hAnsi="Candara"/>
                        <w:b/>
                        <w:sz w:val="20"/>
                        <w:szCs w:val="24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  <w:szCs w:val="24"/>
                      </w:rPr>
                      <w:br/>
                    </w:r>
                  </w:p>
                  <w:p w:rsidR="00ED361F" w:rsidRPr="00945D67" w:rsidRDefault="00ED361F" w:rsidP="00ED361F">
                    <w:pPr>
                      <w:pBdr>
                        <w:top w:val="thickThinSmallGap" w:sz="12" w:space="1" w:color="800000"/>
                      </w:pBdr>
                      <w:tabs>
                        <w:tab w:val="left" w:pos="1134"/>
                      </w:tabs>
                      <w:ind w:left="-142"/>
                      <w:jc w:val="right"/>
                      <w:rPr>
                        <w:rFonts w:ascii="Candara" w:hAnsi="Candara"/>
                        <w:b/>
                        <w:sz w:val="20"/>
                        <w:szCs w:val="24"/>
                      </w:rPr>
                    </w:pPr>
                  </w:p>
                  <w:p w:rsidR="00ED361F" w:rsidRDefault="00ED361F" w:rsidP="00ED361F"/>
                </w:txbxContent>
              </v:textbox>
            </v:shape>
          </w:pict>
        </mc:Fallback>
      </mc:AlternateContent>
    </w:r>
    <w:r w:rsidR="00672B35">
      <w:rPr>
        <w:noProof/>
        <w:lang w:eastAsia="en-AU"/>
      </w:rPr>
      <w:drawing>
        <wp:inline distT="0" distB="0" distL="0" distR="0" wp14:anchorId="2A5B57C7" wp14:editId="0D432EDC">
          <wp:extent cx="2443277" cy="1168383"/>
          <wp:effectExtent l="0" t="0" r="0" b="0"/>
          <wp:docPr id="2" name="Picture 2" descr="T:\Company Logo's\NEW NBY LOGO\YAWURUco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mpany Logo's\NEW NBY LOGO\YAWURUcol_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979" t="14458" r="7929" b="22892"/>
                  <a:stretch>
                    <a:fillRect/>
                  </a:stretch>
                </pic:blipFill>
                <pic:spPr bwMode="auto">
                  <a:xfrm>
                    <a:off x="0" y="0"/>
                    <a:ext cx="2455659" cy="1174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672B35" w:rsidRDefault="00672B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AE" w:rsidRDefault="00C94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94A"/>
    <w:multiLevelType w:val="hybridMultilevel"/>
    <w:tmpl w:val="979CE7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865"/>
    <w:multiLevelType w:val="hybridMultilevel"/>
    <w:tmpl w:val="56DCB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8450F"/>
    <w:multiLevelType w:val="hybridMultilevel"/>
    <w:tmpl w:val="3C805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70ECF"/>
    <w:multiLevelType w:val="hybridMultilevel"/>
    <w:tmpl w:val="B1E4F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86FBC"/>
    <w:multiLevelType w:val="multilevel"/>
    <w:tmpl w:val="B9E8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141A25"/>
    <w:multiLevelType w:val="multilevel"/>
    <w:tmpl w:val="47F4C6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BB"/>
    <w:rsid w:val="00004EC9"/>
    <w:rsid w:val="00043776"/>
    <w:rsid w:val="001166DD"/>
    <w:rsid w:val="0012233F"/>
    <w:rsid w:val="001C4BB6"/>
    <w:rsid w:val="002215E5"/>
    <w:rsid w:val="002638B1"/>
    <w:rsid w:val="00263B83"/>
    <w:rsid w:val="002B581D"/>
    <w:rsid w:val="003315E5"/>
    <w:rsid w:val="00393F78"/>
    <w:rsid w:val="00406BBB"/>
    <w:rsid w:val="0041451C"/>
    <w:rsid w:val="0054392C"/>
    <w:rsid w:val="00605938"/>
    <w:rsid w:val="00643CF2"/>
    <w:rsid w:val="00666C8B"/>
    <w:rsid w:val="00672B35"/>
    <w:rsid w:val="008319DD"/>
    <w:rsid w:val="00845C30"/>
    <w:rsid w:val="008B3714"/>
    <w:rsid w:val="00901482"/>
    <w:rsid w:val="00AC7D9A"/>
    <w:rsid w:val="00B06B13"/>
    <w:rsid w:val="00B70300"/>
    <w:rsid w:val="00C540A6"/>
    <w:rsid w:val="00C946AE"/>
    <w:rsid w:val="00CE74C8"/>
    <w:rsid w:val="00E01DF5"/>
    <w:rsid w:val="00E54BAC"/>
    <w:rsid w:val="00EB3AD1"/>
    <w:rsid w:val="00ED1735"/>
    <w:rsid w:val="00ED361F"/>
    <w:rsid w:val="00F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BB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263B83"/>
    <w:pPr>
      <w:spacing w:after="200"/>
      <w:outlineLvl w:val="1"/>
    </w:pPr>
    <w:rPr>
      <w:rFonts w:asciiTheme="minorHAnsi" w:hAnsiTheme="minorHAnsi" w:cstheme="minorBidi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BB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B3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2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B35"/>
    <w:rPr>
      <w:rFonts w:ascii="Calibri" w:hAnsi="Calibri" w:cs="Times New Roman"/>
    </w:rPr>
  </w:style>
  <w:style w:type="paragraph" w:styleId="NoSpacing">
    <w:name w:val="No Spacing"/>
    <w:uiPriority w:val="1"/>
    <w:qFormat/>
    <w:rsid w:val="00F715FE"/>
    <w:pPr>
      <w:spacing w:after="0" w:line="240" w:lineRule="auto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263B83"/>
    <w:rPr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263B83"/>
    <w:pPr>
      <w:spacing w:after="200" w:line="276" w:lineRule="auto"/>
      <w:ind w:left="720"/>
      <w:contextualSpacing/>
    </w:pPr>
    <w:rPr>
      <w:rFonts w:asciiTheme="minorHAnsi" w:hAnsiTheme="minorHAnsi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BB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263B83"/>
    <w:pPr>
      <w:spacing w:after="200"/>
      <w:outlineLvl w:val="1"/>
    </w:pPr>
    <w:rPr>
      <w:rFonts w:asciiTheme="minorHAnsi" w:hAnsiTheme="minorHAnsi" w:cstheme="minorBidi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BB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B3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2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B35"/>
    <w:rPr>
      <w:rFonts w:ascii="Calibri" w:hAnsi="Calibri" w:cs="Times New Roman"/>
    </w:rPr>
  </w:style>
  <w:style w:type="paragraph" w:styleId="NoSpacing">
    <w:name w:val="No Spacing"/>
    <w:uiPriority w:val="1"/>
    <w:qFormat/>
    <w:rsid w:val="00F715FE"/>
    <w:pPr>
      <w:spacing w:after="0" w:line="240" w:lineRule="auto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263B83"/>
    <w:rPr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263B83"/>
    <w:pPr>
      <w:spacing w:after="200" w:line="276" w:lineRule="auto"/>
      <w:ind w:left="720"/>
      <w:contextualSpacing/>
    </w:pPr>
    <w:rPr>
      <w:rFonts w:asciiTheme="minorHAnsi" w:hAnsiTheme="minorHAnsi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wuru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yawuru.org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yawuru@yawuru.org.au" TargetMode="External"/><Relationship Id="rId1" Type="http://schemas.openxmlformats.org/officeDocument/2006/relationships/hyperlink" Target="mailto:yawuru@yawuru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Nichole</dc:creator>
  <cp:lastModifiedBy>Dalton, Teri</cp:lastModifiedBy>
  <cp:revision>2</cp:revision>
  <dcterms:created xsi:type="dcterms:W3CDTF">2016-09-07T03:54:00Z</dcterms:created>
  <dcterms:modified xsi:type="dcterms:W3CDTF">2016-09-07T03:54:00Z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