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D1D1" w14:textId="77777777" w:rsidR="00323402" w:rsidRDefault="00323402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Theme="minorHAnsi" w:hAnsiTheme="minorHAnsi"/>
          <w:b/>
          <w:sz w:val="32"/>
          <w:lang w:val="en-AU"/>
        </w:rPr>
      </w:pPr>
      <w:r>
        <w:rPr>
          <w:rFonts w:asciiTheme="minorHAnsi" w:hAnsiTheme="minorHAnsi"/>
          <w:b/>
          <w:noProof/>
          <w:sz w:val="32"/>
          <w:lang w:val="en-AU" w:eastAsia="en-AU"/>
        </w:rPr>
        <w:drawing>
          <wp:inline distT="0" distB="0" distL="0" distR="0" wp14:anchorId="0105246C" wp14:editId="3D52EC42">
            <wp:extent cx="2194560" cy="853440"/>
            <wp:effectExtent l="25400" t="0" r="0" b="0"/>
            <wp:docPr id="1" name="Picture 1" descr=":Walt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ltj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7F6FA" w14:textId="77777777" w:rsidR="00E91D43" w:rsidRPr="0067424F" w:rsidRDefault="00E91D43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Theme="minorHAnsi" w:hAnsiTheme="minorHAnsi"/>
          <w:b/>
          <w:sz w:val="32"/>
          <w:lang w:val="en-AU"/>
        </w:rPr>
      </w:pPr>
      <w:bookmarkStart w:id="0" w:name="_GoBack"/>
      <w:bookmarkEnd w:id="0"/>
    </w:p>
    <w:p w14:paraId="094A8334" w14:textId="4D4FE900" w:rsidR="00E91D43" w:rsidRDefault="00E76113" w:rsidP="00E91D43">
      <w:pPr>
        <w:pStyle w:val="BTBulleted"/>
        <w:numPr>
          <w:ilvl w:val="0"/>
          <w:numId w:val="0"/>
        </w:numPr>
        <w:ind w:left="357" w:hanging="357"/>
        <w:jc w:val="center"/>
        <w:rPr>
          <w:rFonts w:ascii="Arial" w:hAnsi="Arial"/>
          <w:b/>
          <w:sz w:val="32"/>
          <w:lang w:val="en-AU"/>
        </w:rPr>
      </w:pPr>
      <w:r>
        <w:rPr>
          <w:rFonts w:ascii="Arial" w:hAnsi="Arial"/>
          <w:b/>
          <w:sz w:val="32"/>
          <w:lang w:val="en-AU"/>
        </w:rPr>
        <w:t>DUTY STATEMENT</w:t>
      </w:r>
    </w:p>
    <w:p w14:paraId="5ED1FC6A" w14:textId="77777777" w:rsidR="00E76113" w:rsidRDefault="00E76113" w:rsidP="00E76113">
      <w:pPr>
        <w:pStyle w:val="BTBulleted"/>
        <w:numPr>
          <w:ilvl w:val="0"/>
          <w:numId w:val="0"/>
        </w:numPr>
        <w:ind w:left="357" w:hanging="357"/>
        <w:rPr>
          <w:rFonts w:ascii="Arial" w:hAnsi="Arial"/>
          <w:b/>
          <w:sz w:val="32"/>
          <w:lang w:val="en-AU"/>
        </w:rPr>
      </w:pPr>
      <w:r>
        <w:rPr>
          <w:rFonts w:ascii="Arial" w:hAnsi="Arial"/>
          <w:b/>
          <w:sz w:val="32"/>
          <w:lang w:val="en-AU"/>
        </w:rPr>
        <w:t>POSITION TITLE:</w:t>
      </w:r>
    </w:p>
    <w:p w14:paraId="4ED49B20" w14:textId="36CFED6F" w:rsidR="00E76113" w:rsidRPr="00E76113" w:rsidRDefault="00E76113" w:rsidP="00E76113">
      <w:pPr>
        <w:pStyle w:val="BTBulleted"/>
        <w:numPr>
          <w:ilvl w:val="0"/>
          <w:numId w:val="0"/>
        </w:numPr>
        <w:ind w:left="357" w:hanging="357"/>
        <w:rPr>
          <w:rFonts w:ascii="Arial" w:hAnsi="Arial"/>
          <w:sz w:val="32"/>
          <w:lang w:val="en-AU"/>
        </w:rPr>
      </w:pPr>
      <w:r w:rsidRPr="00E76113">
        <w:rPr>
          <w:rFonts w:ascii="Arial" w:hAnsi="Arial"/>
          <w:sz w:val="32"/>
          <w:lang w:val="en-AU"/>
        </w:rPr>
        <w:t>Chief Executive Officer</w:t>
      </w:r>
      <w:r>
        <w:rPr>
          <w:rFonts w:ascii="Arial" w:hAnsi="Arial"/>
          <w:sz w:val="32"/>
          <w:lang w:val="en-AU"/>
        </w:rPr>
        <w:t xml:space="preserve"> (CEO)</w:t>
      </w:r>
    </w:p>
    <w:p w14:paraId="6229798D" w14:textId="77777777" w:rsidR="0067424F" w:rsidRDefault="0067424F" w:rsidP="00E76113">
      <w:pPr>
        <w:rPr>
          <w:rFonts w:ascii="Arial" w:hAnsi="Arial"/>
          <w:b/>
        </w:rPr>
      </w:pPr>
    </w:p>
    <w:p w14:paraId="6282DC3F" w14:textId="2FD08772" w:rsidR="00E76113" w:rsidRDefault="00E76113" w:rsidP="0067424F">
      <w:pPr>
        <w:rPr>
          <w:rFonts w:ascii="Arial" w:hAnsi="Arial"/>
          <w:b/>
        </w:rPr>
      </w:pPr>
      <w:r>
        <w:rPr>
          <w:rFonts w:ascii="Arial" w:hAnsi="Arial"/>
          <w:b/>
        </w:rPr>
        <w:t>POSITION OBJECTIVE:</w:t>
      </w:r>
    </w:p>
    <w:p w14:paraId="61D47D1C" w14:textId="44343469" w:rsidR="00E76113" w:rsidRDefault="00E76113" w:rsidP="000902DB">
      <w:pPr>
        <w:spacing w:line="360" w:lineRule="auto"/>
        <w:rPr>
          <w:rFonts w:ascii="Arial" w:hAnsi="Arial"/>
        </w:rPr>
      </w:pPr>
      <w:proofErr w:type="gramStart"/>
      <w:r w:rsidRPr="00E76113">
        <w:rPr>
          <w:rFonts w:ascii="Arial" w:hAnsi="Arial"/>
        </w:rPr>
        <w:t xml:space="preserve">To be responsible for the effective management and development of </w:t>
      </w:r>
      <w:proofErr w:type="spellStart"/>
      <w:r w:rsidR="000902DB">
        <w:rPr>
          <w:rFonts w:ascii="Arial" w:hAnsi="Arial"/>
        </w:rPr>
        <w:t>Waltja</w:t>
      </w:r>
      <w:proofErr w:type="spellEnd"/>
      <w:r w:rsidR="000902DB">
        <w:rPr>
          <w:rFonts w:ascii="Arial" w:hAnsi="Arial"/>
        </w:rPr>
        <w:t xml:space="preserve"> </w:t>
      </w:r>
      <w:proofErr w:type="spellStart"/>
      <w:r w:rsidR="000902DB">
        <w:rPr>
          <w:rFonts w:ascii="Arial" w:hAnsi="Arial"/>
        </w:rPr>
        <w:t>Tjutangku</w:t>
      </w:r>
      <w:proofErr w:type="spellEnd"/>
      <w:r w:rsidR="000902DB">
        <w:rPr>
          <w:rFonts w:ascii="Arial" w:hAnsi="Arial"/>
        </w:rPr>
        <w:t xml:space="preserve"> </w:t>
      </w:r>
      <w:proofErr w:type="spellStart"/>
      <w:r w:rsidR="000902DB">
        <w:rPr>
          <w:rFonts w:ascii="Arial" w:hAnsi="Arial"/>
        </w:rPr>
        <w:t>Palyapayi</w:t>
      </w:r>
      <w:proofErr w:type="spellEnd"/>
      <w:r w:rsidR="000902DB">
        <w:rPr>
          <w:rFonts w:ascii="Arial" w:hAnsi="Arial"/>
        </w:rPr>
        <w:t xml:space="preserve"> Aboriginal Corporation (</w:t>
      </w:r>
      <w:proofErr w:type="spellStart"/>
      <w:r w:rsidR="000902DB">
        <w:rPr>
          <w:rFonts w:ascii="Arial" w:hAnsi="Arial"/>
        </w:rPr>
        <w:t>Waltja</w:t>
      </w:r>
      <w:proofErr w:type="spellEnd"/>
      <w:r w:rsidR="000902DB">
        <w:rPr>
          <w:rFonts w:ascii="Arial" w:hAnsi="Arial"/>
        </w:rPr>
        <w:t xml:space="preserve">) as an innovative and leading Indigenous </w:t>
      </w:r>
      <w:proofErr w:type="spellStart"/>
      <w:r w:rsidR="000902DB">
        <w:rPr>
          <w:rFonts w:ascii="Arial" w:hAnsi="Arial"/>
        </w:rPr>
        <w:t>organisation</w:t>
      </w:r>
      <w:proofErr w:type="spellEnd"/>
      <w:r w:rsidR="000902DB">
        <w:rPr>
          <w:rFonts w:ascii="Arial" w:hAnsi="Arial"/>
        </w:rPr>
        <w:t xml:space="preserve">, </w:t>
      </w:r>
      <w:r w:rsidR="00654C34">
        <w:rPr>
          <w:rFonts w:ascii="Arial" w:hAnsi="Arial"/>
        </w:rPr>
        <w:t>representing members from the ce</w:t>
      </w:r>
      <w:r w:rsidR="000902DB">
        <w:rPr>
          <w:rFonts w:ascii="Arial" w:hAnsi="Arial"/>
        </w:rPr>
        <w:t>ntral desert region.</w:t>
      </w:r>
      <w:proofErr w:type="gramEnd"/>
    </w:p>
    <w:p w14:paraId="347FF48B" w14:textId="77777777" w:rsidR="000902DB" w:rsidRDefault="000902DB" w:rsidP="000902DB">
      <w:pPr>
        <w:spacing w:line="360" w:lineRule="auto"/>
        <w:rPr>
          <w:rFonts w:ascii="Arial" w:hAnsi="Arial"/>
        </w:rPr>
      </w:pPr>
    </w:p>
    <w:p w14:paraId="31DB7DE1" w14:textId="4C78FF86" w:rsidR="000902DB" w:rsidRDefault="000902DB" w:rsidP="000902DB">
      <w:pPr>
        <w:spacing w:line="360" w:lineRule="auto"/>
        <w:rPr>
          <w:rFonts w:ascii="Arial" w:hAnsi="Arial"/>
          <w:b/>
        </w:rPr>
      </w:pPr>
      <w:r w:rsidRPr="000902DB">
        <w:rPr>
          <w:rFonts w:ascii="Arial" w:hAnsi="Arial"/>
          <w:b/>
        </w:rPr>
        <w:t>ACCOUNTABILITY:</w:t>
      </w:r>
    </w:p>
    <w:p w14:paraId="58EF88E7" w14:textId="26061ED3" w:rsidR="000902DB" w:rsidRPr="000902DB" w:rsidRDefault="000902DB" w:rsidP="000902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CEO is accountable to the Executive Directors and elected Board of Directors</w:t>
      </w:r>
    </w:p>
    <w:p w14:paraId="5148542C" w14:textId="77777777" w:rsidR="00E76113" w:rsidRDefault="00E76113" w:rsidP="000902DB">
      <w:pPr>
        <w:spacing w:line="360" w:lineRule="auto"/>
        <w:rPr>
          <w:rFonts w:ascii="Arial" w:hAnsi="Arial"/>
          <w:b/>
        </w:rPr>
      </w:pPr>
    </w:p>
    <w:p w14:paraId="53D95C9E" w14:textId="57646C89" w:rsidR="000902DB" w:rsidRDefault="000902DB" w:rsidP="000902D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DUTIES AND RESPONSIBILITIES</w:t>
      </w:r>
    </w:p>
    <w:p w14:paraId="54C2FCAD" w14:textId="44A46EFE" w:rsidR="000902DB" w:rsidRDefault="000902DB" w:rsidP="000902DB">
      <w:pPr>
        <w:spacing w:line="360" w:lineRule="auto"/>
        <w:rPr>
          <w:rFonts w:ascii="Arial" w:hAnsi="Arial"/>
        </w:rPr>
      </w:pPr>
      <w:r w:rsidRPr="000902DB">
        <w:rPr>
          <w:rFonts w:ascii="Arial" w:hAnsi="Arial"/>
        </w:rPr>
        <w:t xml:space="preserve">The overall success of the </w:t>
      </w:r>
      <w:proofErr w:type="spellStart"/>
      <w:r w:rsidRPr="000902DB">
        <w:rPr>
          <w:rFonts w:ascii="Arial" w:hAnsi="Arial"/>
        </w:rPr>
        <w:t>organisation</w:t>
      </w:r>
      <w:proofErr w:type="spellEnd"/>
      <w:r w:rsidRPr="000902DB">
        <w:rPr>
          <w:rFonts w:ascii="Arial" w:hAnsi="Arial"/>
        </w:rPr>
        <w:t xml:space="preserve"> will </w:t>
      </w:r>
      <w:r>
        <w:rPr>
          <w:rFonts w:ascii="Arial" w:hAnsi="Arial"/>
        </w:rPr>
        <w:t>require the following areas of responsibility to be managed effectively by the CEO:</w:t>
      </w:r>
    </w:p>
    <w:p w14:paraId="42DA1D57" w14:textId="77777777" w:rsidR="000902DB" w:rsidRPr="000902DB" w:rsidRDefault="000902DB" w:rsidP="000902DB">
      <w:pPr>
        <w:spacing w:line="360" w:lineRule="auto"/>
        <w:rPr>
          <w:rFonts w:ascii="Arial" w:hAnsi="Arial"/>
        </w:rPr>
      </w:pPr>
    </w:p>
    <w:p w14:paraId="6C28FDEC" w14:textId="248DD352" w:rsidR="0067424F" w:rsidRPr="00AA6743" w:rsidRDefault="0067424F" w:rsidP="0067424F">
      <w:pPr>
        <w:rPr>
          <w:rFonts w:ascii="Arial" w:hAnsi="Arial"/>
          <w:b/>
        </w:rPr>
      </w:pPr>
      <w:r w:rsidRPr="00AA6743">
        <w:rPr>
          <w:rFonts w:ascii="Arial" w:hAnsi="Arial"/>
          <w:b/>
        </w:rPr>
        <w:t>Strong Indigenous Governance and Advocacy</w:t>
      </w:r>
    </w:p>
    <w:p w14:paraId="7BA22F8E" w14:textId="77777777" w:rsidR="0067424F" w:rsidRPr="00AA6743" w:rsidRDefault="0067424F" w:rsidP="0067424F">
      <w:pPr>
        <w:rPr>
          <w:rFonts w:ascii="Arial" w:hAnsi="Arial"/>
          <w:b/>
        </w:rPr>
      </w:pPr>
    </w:p>
    <w:p w14:paraId="18075F49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Supporting the Executive Directors to effectively govern the organisation through active participation, training and skills development.</w:t>
      </w:r>
    </w:p>
    <w:p w14:paraId="6DDF415E" w14:textId="77777777" w:rsidR="0067424F" w:rsidRPr="00AA6743" w:rsidRDefault="0067424F" w:rsidP="0067424F">
      <w:pPr>
        <w:pStyle w:val="ListParagraph"/>
        <w:tabs>
          <w:tab w:val="left" w:pos="709"/>
        </w:tabs>
        <w:rPr>
          <w:rFonts w:ascii="Arial" w:hAnsi="Arial"/>
        </w:rPr>
      </w:pPr>
    </w:p>
    <w:p w14:paraId="28DBA8CA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Ensuring activities, decisions and actions of the Board comply with the current CATSI Act governing Aboriginal Corporations.</w:t>
      </w:r>
    </w:p>
    <w:p w14:paraId="0DE707C1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73213DB1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Implementing the Strategic Business plan, policies and directions of the Executive.</w:t>
      </w:r>
    </w:p>
    <w:p w14:paraId="5D48B38C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491CF2A0" w14:textId="77777777" w:rsidR="0067424F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 xml:space="preserve">Ensuring the development and implementation of an ongoing evaluation process for </w:t>
      </w:r>
      <w:proofErr w:type="spellStart"/>
      <w:r w:rsidRPr="00AA6743">
        <w:rPr>
          <w:rFonts w:ascii="Arial" w:hAnsi="Arial"/>
        </w:rPr>
        <w:t>Waltja</w:t>
      </w:r>
      <w:proofErr w:type="spellEnd"/>
      <w:r w:rsidRPr="00AA6743">
        <w:rPr>
          <w:rFonts w:ascii="Arial" w:hAnsi="Arial"/>
        </w:rPr>
        <w:t>.</w:t>
      </w:r>
    </w:p>
    <w:p w14:paraId="2786F985" w14:textId="77777777" w:rsidR="00E46D9D" w:rsidRPr="00E46D9D" w:rsidRDefault="00E46D9D" w:rsidP="00E46D9D">
      <w:pPr>
        <w:tabs>
          <w:tab w:val="left" w:pos="709"/>
        </w:tabs>
        <w:rPr>
          <w:rFonts w:ascii="Arial" w:hAnsi="Arial"/>
        </w:rPr>
      </w:pPr>
    </w:p>
    <w:p w14:paraId="40E18A64" w14:textId="4D9E9857" w:rsidR="00E46D9D" w:rsidRDefault="00E46D9D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Ensuring that all programs and staff work in </w:t>
      </w:r>
      <w:proofErr w:type="gramStart"/>
      <w:r>
        <w:rPr>
          <w:rFonts w:ascii="Arial" w:hAnsi="Arial"/>
        </w:rPr>
        <w:t>a strength</w:t>
      </w:r>
      <w:proofErr w:type="gramEnd"/>
      <w:r>
        <w:rPr>
          <w:rFonts w:ascii="Arial" w:hAnsi="Arial"/>
        </w:rPr>
        <w:t xml:space="preserve"> based respectful way to support the maintenance and practice of Aboriginal culture and the self determination of Aboriginal families.</w:t>
      </w:r>
    </w:p>
    <w:p w14:paraId="1EAE1E70" w14:textId="77777777" w:rsidR="00E46D9D" w:rsidRPr="00E46D9D" w:rsidRDefault="00E46D9D" w:rsidP="00E46D9D">
      <w:pPr>
        <w:tabs>
          <w:tab w:val="left" w:pos="709"/>
        </w:tabs>
        <w:rPr>
          <w:rFonts w:ascii="Arial" w:hAnsi="Arial"/>
        </w:rPr>
      </w:pPr>
    </w:p>
    <w:p w14:paraId="020F43F1" w14:textId="5D993AFD" w:rsidR="00E46D9D" w:rsidRPr="00AA6743" w:rsidRDefault="00E46D9D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Managing and strengthening </w:t>
      </w:r>
      <w:proofErr w:type="spellStart"/>
      <w:r>
        <w:rPr>
          <w:rFonts w:ascii="Arial" w:hAnsi="Arial"/>
        </w:rPr>
        <w:t>Waltja’s</w:t>
      </w:r>
      <w:proofErr w:type="spellEnd"/>
      <w:r>
        <w:rPr>
          <w:rFonts w:ascii="Arial" w:hAnsi="Arial"/>
        </w:rPr>
        <w:t xml:space="preserve"> stakeholder partnerships and relationships.</w:t>
      </w:r>
    </w:p>
    <w:p w14:paraId="7694CC1F" w14:textId="77777777" w:rsidR="0067424F" w:rsidRPr="00AA6743" w:rsidRDefault="0067424F" w:rsidP="0067424F">
      <w:pPr>
        <w:rPr>
          <w:rFonts w:ascii="Arial" w:hAnsi="Arial"/>
          <w:b/>
        </w:rPr>
      </w:pPr>
    </w:p>
    <w:p w14:paraId="4567C5F6" w14:textId="77777777" w:rsidR="0067424F" w:rsidRPr="00AA6743" w:rsidRDefault="0067424F" w:rsidP="0067424F">
      <w:pPr>
        <w:rPr>
          <w:rFonts w:ascii="Arial" w:hAnsi="Arial"/>
          <w:b/>
        </w:rPr>
      </w:pPr>
    </w:p>
    <w:p w14:paraId="39223C38" w14:textId="77777777" w:rsidR="0067424F" w:rsidRPr="00AA6743" w:rsidRDefault="0067424F" w:rsidP="0067424F">
      <w:pPr>
        <w:rPr>
          <w:rFonts w:ascii="Arial" w:hAnsi="Arial"/>
          <w:b/>
        </w:rPr>
      </w:pPr>
      <w:r w:rsidRPr="00AA6743">
        <w:rPr>
          <w:rFonts w:ascii="Arial" w:hAnsi="Arial"/>
          <w:b/>
        </w:rPr>
        <w:t>Financial Management</w:t>
      </w:r>
    </w:p>
    <w:p w14:paraId="716CFF9D" w14:textId="77777777" w:rsidR="0067424F" w:rsidRPr="00AA6743" w:rsidRDefault="0067424F" w:rsidP="0067424F">
      <w:pPr>
        <w:rPr>
          <w:rFonts w:ascii="Arial" w:hAnsi="Arial"/>
          <w:b/>
        </w:rPr>
      </w:pPr>
    </w:p>
    <w:p w14:paraId="7D9730FA" w14:textId="69C33D30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lastRenderedPageBreak/>
        <w:t>Ensu</w:t>
      </w:r>
      <w:r w:rsidR="00E46D9D">
        <w:rPr>
          <w:rFonts w:ascii="Arial" w:hAnsi="Arial"/>
        </w:rPr>
        <w:t>ring the solvency of the organiz</w:t>
      </w:r>
      <w:r w:rsidRPr="00AA6743">
        <w:rPr>
          <w:rFonts w:ascii="Arial" w:hAnsi="Arial"/>
        </w:rPr>
        <w:t xml:space="preserve">ation through regular management of individual </w:t>
      </w:r>
      <w:r w:rsidR="00C05929">
        <w:rPr>
          <w:rFonts w:ascii="Arial" w:hAnsi="Arial"/>
        </w:rPr>
        <w:t>program</w:t>
      </w:r>
      <w:r w:rsidR="00E46D9D">
        <w:rPr>
          <w:rFonts w:ascii="Arial" w:hAnsi="Arial"/>
        </w:rPr>
        <w:t xml:space="preserve"> </w:t>
      </w:r>
      <w:r w:rsidRPr="00AA6743">
        <w:rPr>
          <w:rFonts w:ascii="Arial" w:hAnsi="Arial"/>
        </w:rPr>
        <w:t>budgets, expenses and income.</w:t>
      </w:r>
    </w:p>
    <w:p w14:paraId="2C3EEC45" w14:textId="77777777" w:rsidR="0067424F" w:rsidRPr="00AA6743" w:rsidRDefault="0067424F" w:rsidP="0067424F">
      <w:pPr>
        <w:ind w:left="720"/>
        <w:rPr>
          <w:rFonts w:ascii="Arial" w:hAnsi="Arial"/>
        </w:rPr>
      </w:pPr>
    </w:p>
    <w:p w14:paraId="04FAD9E1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Managing and acquitting programs and activities to specified contractual agreements</w:t>
      </w:r>
    </w:p>
    <w:p w14:paraId="268532CE" w14:textId="77777777" w:rsidR="0067424F" w:rsidRPr="00AA6743" w:rsidRDefault="0067424F" w:rsidP="0067424F">
      <w:pPr>
        <w:rPr>
          <w:rFonts w:ascii="Arial" w:hAnsi="Arial"/>
        </w:rPr>
      </w:pPr>
    </w:p>
    <w:p w14:paraId="5EFAC6CD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>Planning for Fundraising activities and the generation of funds to provide services.</w:t>
      </w:r>
    </w:p>
    <w:p w14:paraId="55A988A1" w14:textId="77777777" w:rsidR="0067424F" w:rsidRPr="00AA6743" w:rsidRDefault="0067424F" w:rsidP="0067424F">
      <w:pPr>
        <w:rPr>
          <w:rFonts w:ascii="Arial" w:hAnsi="Arial"/>
        </w:rPr>
      </w:pPr>
    </w:p>
    <w:p w14:paraId="63EB6061" w14:textId="77777777" w:rsidR="0067424F" w:rsidRPr="00AA6743" w:rsidRDefault="0067424F" w:rsidP="0067424F">
      <w:pPr>
        <w:numPr>
          <w:ilvl w:val="0"/>
          <w:numId w:val="5"/>
        </w:numPr>
        <w:rPr>
          <w:rFonts w:ascii="Arial" w:hAnsi="Arial"/>
        </w:rPr>
      </w:pPr>
      <w:r w:rsidRPr="00AA6743">
        <w:rPr>
          <w:rFonts w:ascii="Arial" w:hAnsi="Arial"/>
        </w:rPr>
        <w:t xml:space="preserve">Forecasting profit / loss reports and guiding Board of Directors in decision making processes that ensure </w:t>
      </w:r>
      <w:proofErr w:type="spellStart"/>
      <w:r w:rsidRPr="00AA6743">
        <w:rPr>
          <w:rFonts w:ascii="Arial" w:hAnsi="Arial"/>
        </w:rPr>
        <w:t>Waltja’s</w:t>
      </w:r>
      <w:proofErr w:type="spellEnd"/>
      <w:r w:rsidRPr="00AA6743">
        <w:rPr>
          <w:rFonts w:ascii="Arial" w:hAnsi="Arial"/>
        </w:rPr>
        <w:t xml:space="preserve"> continuance.</w:t>
      </w:r>
    </w:p>
    <w:p w14:paraId="57DD458C" w14:textId="77777777" w:rsidR="0067424F" w:rsidRPr="00AA6743" w:rsidRDefault="0067424F" w:rsidP="0067424F">
      <w:pPr>
        <w:rPr>
          <w:rFonts w:ascii="Arial" w:hAnsi="Arial"/>
          <w:b/>
        </w:rPr>
      </w:pPr>
    </w:p>
    <w:p w14:paraId="5EC203AB" w14:textId="77777777" w:rsidR="0067424F" w:rsidRPr="00AA6743" w:rsidRDefault="0067424F" w:rsidP="0067424F">
      <w:pPr>
        <w:rPr>
          <w:rFonts w:ascii="Arial" w:hAnsi="Arial"/>
          <w:b/>
        </w:rPr>
      </w:pPr>
    </w:p>
    <w:p w14:paraId="5413A1F8" w14:textId="77777777" w:rsidR="0067424F" w:rsidRPr="00AA6743" w:rsidRDefault="0067424F" w:rsidP="0067424F">
      <w:pPr>
        <w:pStyle w:val="Heading3"/>
        <w:rPr>
          <w:rFonts w:ascii="Arial" w:hAnsi="Arial"/>
          <w:sz w:val="24"/>
        </w:rPr>
      </w:pPr>
      <w:r w:rsidRPr="00AA6743">
        <w:rPr>
          <w:rFonts w:ascii="Arial" w:hAnsi="Arial"/>
          <w:sz w:val="24"/>
        </w:rPr>
        <w:t>Program Management</w:t>
      </w:r>
    </w:p>
    <w:p w14:paraId="103981AF" w14:textId="77777777" w:rsidR="0067424F" w:rsidRPr="00AA6743" w:rsidRDefault="0067424F" w:rsidP="0067424F">
      <w:pPr>
        <w:rPr>
          <w:rFonts w:ascii="Arial" w:hAnsi="Arial"/>
        </w:rPr>
      </w:pPr>
    </w:p>
    <w:p w14:paraId="0930E135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 xml:space="preserve">Evaluating and monitoring all programs in conjunction with the Executive Directors to ensure that programs are meeting </w:t>
      </w:r>
      <w:proofErr w:type="spellStart"/>
      <w:r w:rsidRPr="00AA6743">
        <w:rPr>
          <w:rFonts w:ascii="Arial" w:hAnsi="Arial"/>
        </w:rPr>
        <w:t>Waltja</w:t>
      </w:r>
      <w:proofErr w:type="spellEnd"/>
      <w:r w:rsidRPr="00AA6743">
        <w:rPr>
          <w:rFonts w:ascii="Arial" w:hAnsi="Arial"/>
        </w:rPr>
        <w:t xml:space="preserve"> members’ needs</w:t>
      </w:r>
    </w:p>
    <w:p w14:paraId="333C5E6F" w14:textId="77777777" w:rsidR="0067424F" w:rsidRPr="00AA6743" w:rsidRDefault="0067424F" w:rsidP="0067424F">
      <w:pPr>
        <w:rPr>
          <w:rFonts w:ascii="Arial" w:hAnsi="Arial"/>
        </w:rPr>
      </w:pPr>
    </w:p>
    <w:p w14:paraId="2DFF9A4C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>Working with Executive Directors, Staff, other NGO and appropriate Government bodies to identify and develop new programs, including submission and report writing.</w:t>
      </w:r>
    </w:p>
    <w:p w14:paraId="41CF2482" w14:textId="77777777" w:rsidR="0067424F" w:rsidRPr="00AA6743" w:rsidRDefault="0067424F" w:rsidP="0067424F">
      <w:pPr>
        <w:rPr>
          <w:rFonts w:ascii="Arial" w:hAnsi="Arial"/>
          <w:b/>
        </w:rPr>
      </w:pPr>
    </w:p>
    <w:p w14:paraId="42B87355" w14:textId="77777777" w:rsidR="0067424F" w:rsidRPr="00AA6743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 xml:space="preserve">Ensuring that Project Managers and Coordinators understand and meet all contractual obligations for </w:t>
      </w:r>
      <w:proofErr w:type="spellStart"/>
      <w:r w:rsidRPr="00AA6743">
        <w:rPr>
          <w:rFonts w:ascii="Arial" w:hAnsi="Arial"/>
        </w:rPr>
        <w:t>Waltja</w:t>
      </w:r>
      <w:proofErr w:type="spellEnd"/>
      <w:r w:rsidRPr="00AA6743">
        <w:rPr>
          <w:rFonts w:ascii="Arial" w:hAnsi="Arial"/>
        </w:rPr>
        <w:t xml:space="preserve"> projects.</w:t>
      </w:r>
    </w:p>
    <w:p w14:paraId="392D5121" w14:textId="77777777" w:rsidR="0067424F" w:rsidRPr="00AA6743" w:rsidRDefault="0067424F" w:rsidP="0067424F">
      <w:pPr>
        <w:rPr>
          <w:rFonts w:ascii="Arial" w:hAnsi="Arial"/>
        </w:rPr>
      </w:pPr>
    </w:p>
    <w:p w14:paraId="1A8E433F" w14:textId="77777777" w:rsidR="0067424F" w:rsidRDefault="0067424F" w:rsidP="0067424F">
      <w:pPr>
        <w:numPr>
          <w:ilvl w:val="0"/>
          <w:numId w:val="6"/>
        </w:numPr>
        <w:rPr>
          <w:rFonts w:ascii="Arial" w:hAnsi="Arial"/>
        </w:rPr>
      </w:pPr>
      <w:r w:rsidRPr="00AA6743">
        <w:rPr>
          <w:rFonts w:ascii="Arial" w:hAnsi="Arial"/>
        </w:rPr>
        <w:t xml:space="preserve">Improving the effectiveness and efficiency of existing and new </w:t>
      </w:r>
      <w:proofErr w:type="spellStart"/>
      <w:r w:rsidRPr="00AA6743">
        <w:rPr>
          <w:rFonts w:ascii="Arial" w:hAnsi="Arial"/>
        </w:rPr>
        <w:t>Waltja</w:t>
      </w:r>
      <w:proofErr w:type="spellEnd"/>
      <w:r w:rsidRPr="00AA6743">
        <w:rPr>
          <w:rFonts w:ascii="Arial" w:hAnsi="Arial"/>
        </w:rPr>
        <w:t xml:space="preserve"> programs.</w:t>
      </w:r>
    </w:p>
    <w:p w14:paraId="420FA9BE" w14:textId="77777777" w:rsidR="00E46D9D" w:rsidRDefault="00E46D9D" w:rsidP="00E46D9D">
      <w:pPr>
        <w:rPr>
          <w:rFonts w:ascii="Arial" w:hAnsi="Arial"/>
        </w:rPr>
      </w:pPr>
    </w:p>
    <w:p w14:paraId="03BB4340" w14:textId="21B51C37" w:rsidR="00E46D9D" w:rsidRPr="00AA6743" w:rsidRDefault="00E46D9D" w:rsidP="0067424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Work with Directors to further the business growth initiatives for the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>.</w:t>
      </w:r>
    </w:p>
    <w:p w14:paraId="5EB67CB6" w14:textId="77777777" w:rsidR="0067424F" w:rsidRPr="00AA6743" w:rsidRDefault="0067424F" w:rsidP="0067424F">
      <w:pPr>
        <w:rPr>
          <w:rFonts w:ascii="Arial" w:hAnsi="Arial"/>
          <w:b/>
        </w:rPr>
      </w:pPr>
    </w:p>
    <w:p w14:paraId="19DB2E22" w14:textId="77777777" w:rsidR="0067424F" w:rsidRPr="00AA6743" w:rsidRDefault="0067424F" w:rsidP="0067424F">
      <w:pPr>
        <w:rPr>
          <w:rFonts w:ascii="Arial" w:hAnsi="Arial"/>
        </w:rPr>
      </w:pPr>
    </w:p>
    <w:p w14:paraId="088583EE" w14:textId="77777777" w:rsidR="0067424F" w:rsidRPr="00BA42B2" w:rsidRDefault="0067424F" w:rsidP="0067424F">
      <w:pPr>
        <w:pStyle w:val="Heading2"/>
        <w:rPr>
          <w:rFonts w:ascii="Arial" w:hAnsi="Arial"/>
          <w:b w:val="0"/>
          <w:i w:val="0"/>
          <w:sz w:val="24"/>
        </w:rPr>
      </w:pPr>
      <w:r w:rsidRPr="00BA42B2">
        <w:rPr>
          <w:rFonts w:ascii="Arial" w:hAnsi="Arial"/>
          <w:i w:val="0"/>
          <w:sz w:val="24"/>
        </w:rPr>
        <w:t>Human Resource Management</w:t>
      </w:r>
    </w:p>
    <w:p w14:paraId="0522F012" w14:textId="77777777" w:rsidR="0067424F" w:rsidRPr="00AA6743" w:rsidRDefault="0067424F" w:rsidP="0067424F">
      <w:pPr>
        <w:rPr>
          <w:rFonts w:ascii="Arial" w:hAnsi="Arial"/>
        </w:rPr>
      </w:pPr>
    </w:p>
    <w:p w14:paraId="28609544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 xml:space="preserve">In conjunction with the </w:t>
      </w:r>
      <w:proofErr w:type="spellStart"/>
      <w:r w:rsidRPr="00AA6743">
        <w:rPr>
          <w:rFonts w:ascii="Arial" w:hAnsi="Arial"/>
        </w:rPr>
        <w:t>Waltja</w:t>
      </w:r>
      <w:proofErr w:type="spellEnd"/>
      <w:r w:rsidRPr="00AA6743">
        <w:rPr>
          <w:rFonts w:ascii="Arial" w:hAnsi="Arial"/>
        </w:rPr>
        <w:t xml:space="preserve"> Board of Directors, be responsible for the recruitment, selection, induction of and ongoing training of staff.</w:t>
      </w:r>
    </w:p>
    <w:p w14:paraId="1C4B2A6C" w14:textId="77777777" w:rsidR="0067424F" w:rsidRPr="00AA6743" w:rsidRDefault="0067424F" w:rsidP="0067424F">
      <w:pPr>
        <w:ind w:left="720"/>
        <w:rPr>
          <w:rFonts w:ascii="Arial" w:hAnsi="Arial"/>
        </w:rPr>
      </w:pPr>
    </w:p>
    <w:p w14:paraId="0AA7271D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>Monitor staff performance through staff meetings, developing mentoring relationships between staff, performance appraisals and professional development.</w:t>
      </w:r>
    </w:p>
    <w:p w14:paraId="499427A6" w14:textId="77777777" w:rsidR="0067424F" w:rsidRPr="00AA6743" w:rsidRDefault="0067424F" w:rsidP="0067424F">
      <w:pPr>
        <w:rPr>
          <w:rFonts w:ascii="Arial" w:hAnsi="Arial"/>
        </w:rPr>
      </w:pPr>
    </w:p>
    <w:p w14:paraId="53C1FA46" w14:textId="77777777" w:rsidR="0067424F" w:rsidRPr="00AA6743" w:rsidRDefault="0067424F" w:rsidP="0067424F">
      <w:pPr>
        <w:numPr>
          <w:ilvl w:val="0"/>
          <w:numId w:val="4"/>
        </w:numPr>
        <w:rPr>
          <w:rFonts w:ascii="Arial" w:hAnsi="Arial"/>
        </w:rPr>
      </w:pPr>
      <w:r w:rsidRPr="00AA6743">
        <w:rPr>
          <w:rFonts w:ascii="Arial" w:hAnsi="Arial"/>
        </w:rPr>
        <w:t xml:space="preserve">Succession </w:t>
      </w:r>
      <w:proofErr w:type="gramStart"/>
      <w:r w:rsidRPr="00AA6743">
        <w:rPr>
          <w:rFonts w:ascii="Arial" w:hAnsi="Arial"/>
        </w:rPr>
        <w:t>Planning</w:t>
      </w:r>
      <w:proofErr w:type="gramEnd"/>
      <w:r w:rsidRPr="00AA6743">
        <w:rPr>
          <w:rFonts w:ascii="Arial" w:hAnsi="Arial"/>
        </w:rPr>
        <w:t xml:space="preserve"> for the engagement and employment of Indigenous staff.</w:t>
      </w:r>
    </w:p>
    <w:p w14:paraId="53AB29A4" w14:textId="77777777" w:rsidR="0067424F" w:rsidRPr="00AA6743" w:rsidRDefault="0067424F" w:rsidP="0067424F">
      <w:pPr>
        <w:rPr>
          <w:rFonts w:ascii="Arial" w:hAnsi="Arial"/>
          <w:b/>
        </w:rPr>
      </w:pPr>
    </w:p>
    <w:p w14:paraId="68696D17" w14:textId="77777777" w:rsidR="0067424F" w:rsidRPr="00AA6743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L</w:t>
      </w:r>
      <w:r w:rsidR="00C05929">
        <w:rPr>
          <w:rFonts w:ascii="Arial" w:hAnsi="Arial"/>
        </w:rPr>
        <w:t>eading a team of approximately 2</w:t>
      </w:r>
      <w:r w:rsidRPr="00AA6743">
        <w:rPr>
          <w:rFonts w:ascii="Arial" w:hAnsi="Arial"/>
        </w:rPr>
        <w:t>5 staff.</w:t>
      </w:r>
    </w:p>
    <w:p w14:paraId="2F8AF681" w14:textId="77777777" w:rsidR="0067424F" w:rsidRPr="00AA6743" w:rsidRDefault="0067424F" w:rsidP="0067424F">
      <w:pPr>
        <w:pStyle w:val="ListParagraph"/>
        <w:tabs>
          <w:tab w:val="left" w:pos="709"/>
        </w:tabs>
        <w:ind w:left="0"/>
        <w:rPr>
          <w:rFonts w:ascii="Arial" w:hAnsi="Arial"/>
        </w:rPr>
      </w:pPr>
    </w:p>
    <w:p w14:paraId="011F82F7" w14:textId="3C678567" w:rsidR="0067424F" w:rsidRDefault="0067424F" w:rsidP="0067424F">
      <w:pPr>
        <w:pStyle w:val="ListParagraph"/>
        <w:numPr>
          <w:ilvl w:val="0"/>
          <w:numId w:val="4"/>
        </w:numPr>
        <w:tabs>
          <w:tab w:val="left" w:pos="709"/>
        </w:tabs>
        <w:rPr>
          <w:rFonts w:ascii="Arial" w:hAnsi="Arial"/>
        </w:rPr>
      </w:pPr>
      <w:r w:rsidRPr="00AA6743">
        <w:rPr>
          <w:rFonts w:ascii="Arial" w:hAnsi="Arial"/>
        </w:rPr>
        <w:t>Managing effective teams of staff, addressing team building, employment pathways and conflict resolution</w:t>
      </w:r>
      <w:r w:rsidR="00E46D9D">
        <w:rPr>
          <w:rFonts w:ascii="Arial" w:hAnsi="Arial"/>
        </w:rPr>
        <w:t>.</w:t>
      </w:r>
    </w:p>
    <w:p w14:paraId="30EFF7E0" w14:textId="77777777" w:rsidR="00E46D9D" w:rsidRDefault="00E46D9D" w:rsidP="0067424F">
      <w:pPr>
        <w:jc w:val="both"/>
        <w:rPr>
          <w:rFonts w:ascii="Arial" w:hAnsi="Arial"/>
        </w:rPr>
      </w:pPr>
    </w:p>
    <w:p w14:paraId="6FF0C322" w14:textId="77777777" w:rsidR="00BA42B2" w:rsidRDefault="00BA42B2" w:rsidP="0067424F">
      <w:pPr>
        <w:jc w:val="both"/>
        <w:rPr>
          <w:rFonts w:ascii="Arial" w:hAnsi="Arial"/>
        </w:rPr>
      </w:pPr>
    </w:p>
    <w:p w14:paraId="027AE119" w14:textId="67C94D06" w:rsidR="00BA42B2" w:rsidRDefault="00196917" w:rsidP="0067424F">
      <w:pPr>
        <w:jc w:val="both"/>
        <w:rPr>
          <w:rFonts w:ascii="Arial" w:hAnsi="Arial"/>
          <w:b/>
        </w:rPr>
      </w:pPr>
      <w:proofErr w:type="spellStart"/>
      <w:r w:rsidRPr="00196917">
        <w:rPr>
          <w:rFonts w:ascii="Arial" w:hAnsi="Arial"/>
          <w:b/>
        </w:rPr>
        <w:t>Organisational</w:t>
      </w:r>
      <w:proofErr w:type="spellEnd"/>
      <w:r w:rsidRPr="00196917">
        <w:rPr>
          <w:rFonts w:ascii="Arial" w:hAnsi="Arial"/>
          <w:b/>
        </w:rPr>
        <w:t xml:space="preserve"> Fit</w:t>
      </w:r>
    </w:p>
    <w:p w14:paraId="08363DB3" w14:textId="77777777" w:rsidR="00196917" w:rsidRDefault="00196917" w:rsidP="0067424F">
      <w:pPr>
        <w:jc w:val="both"/>
        <w:rPr>
          <w:rFonts w:ascii="Arial" w:hAnsi="Arial"/>
          <w:b/>
        </w:rPr>
      </w:pPr>
    </w:p>
    <w:p w14:paraId="7A92BC28" w14:textId="663B5E80" w:rsidR="00196917" w:rsidRDefault="00196917" w:rsidP="00196917">
      <w:pPr>
        <w:pStyle w:val="ListParagraph"/>
        <w:numPr>
          <w:ilvl w:val="0"/>
          <w:numId w:val="7"/>
        </w:numPr>
        <w:tabs>
          <w:tab w:val="left" w:pos="709"/>
        </w:tabs>
        <w:rPr>
          <w:rFonts w:ascii="Arial" w:hAnsi="Arial"/>
        </w:rPr>
      </w:pPr>
      <w:r w:rsidRPr="00196917">
        <w:rPr>
          <w:rFonts w:ascii="Arial" w:hAnsi="Arial"/>
        </w:rPr>
        <w:t>Demonstrating through your actions</w:t>
      </w:r>
      <w:r>
        <w:rPr>
          <w:rFonts w:ascii="Arial" w:hAnsi="Arial"/>
        </w:rPr>
        <w:t>, leadership</w:t>
      </w:r>
      <w:r w:rsidRPr="00196917">
        <w:rPr>
          <w:rFonts w:ascii="Arial" w:hAnsi="Arial"/>
        </w:rPr>
        <w:t xml:space="preserve"> and relationships with staff, Directors and members your commitment to </w:t>
      </w:r>
      <w:proofErr w:type="spellStart"/>
      <w:r w:rsidRPr="00196917">
        <w:rPr>
          <w:rFonts w:ascii="Arial" w:hAnsi="Arial"/>
        </w:rPr>
        <w:t>Waltja’s</w:t>
      </w:r>
      <w:proofErr w:type="spellEnd"/>
      <w:r w:rsidRPr="00196917">
        <w:rPr>
          <w:rFonts w:ascii="Arial" w:hAnsi="Arial"/>
        </w:rPr>
        <w:t xml:space="preserve"> values. </w:t>
      </w:r>
    </w:p>
    <w:p w14:paraId="31F9394C" w14:textId="77777777" w:rsidR="00196917" w:rsidRPr="00F269B9" w:rsidRDefault="00196917" w:rsidP="00F269B9">
      <w:pPr>
        <w:jc w:val="both"/>
        <w:rPr>
          <w:rFonts w:ascii="Arial" w:hAnsi="Arial"/>
          <w:b/>
        </w:rPr>
      </w:pPr>
    </w:p>
    <w:p w14:paraId="3BAC77C3" w14:textId="77777777" w:rsidR="00654C34" w:rsidRDefault="00654C34" w:rsidP="00654C34"/>
    <w:p w14:paraId="2BCDC703" w14:textId="77777777" w:rsidR="00654C34" w:rsidRPr="00654C34" w:rsidRDefault="00654C34" w:rsidP="00654C34">
      <w:pPr>
        <w:rPr>
          <w:b/>
        </w:rPr>
      </w:pPr>
    </w:p>
    <w:p w14:paraId="10587743" w14:textId="7BC77F13" w:rsidR="00654C34" w:rsidRPr="00654C34" w:rsidRDefault="00654C34" w:rsidP="00654C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Pr="00654C34">
        <w:rPr>
          <w:rFonts w:ascii="Arial" w:hAnsi="Arial" w:cs="Arial"/>
          <w:b/>
        </w:rPr>
        <w:t xml:space="preserve">TERMS AND CONDITIONS OF CEO </w:t>
      </w:r>
      <w:r>
        <w:rPr>
          <w:rFonts w:ascii="Arial" w:hAnsi="Arial" w:cs="Arial"/>
          <w:b/>
        </w:rPr>
        <w:t>CONTRACT</w:t>
      </w:r>
      <w:r w:rsidRPr="00654C34">
        <w:rPr>
          <w:rFonts w:ascii="Arial" w:hAnsi="Arial" w:cs="Arial"/>
          <w:b/>
        </w:rPr>
        <w:t xml:space="preserve">: </w:t>
      </w:r>
    </w:p>
    <w:p w14:paraId="627B35DA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</w:p>
    <w:p w14:paraId="6E7839D2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Salary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 xml:space="preserve">$135,200 to $141,000 cash component </w:t>
      </w:r>
    </w:p>
    <w:p w14:paraId="154F270D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Salary Sacrifice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Adds $15,000 cash to your base wage</w:t>
      </w:r>
    </w:p>
    <w:p w14:paraId="1899D7A5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Super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15% for a nonsmoker, otherwise 9.5%</w:t>
      </w:r>
    </w:p>
    <w:p w14:paraId="60F29813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</w:p>
    <w:p w14:paraId="55C10783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Living Allowance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$5200 per year</w:t>
      </w:r>
    </w:p>
    <w:p w14:paraId="694A1B08" w14:textId="3AD1EBCA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Annual leave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 xml:space="preserve">6 weeks </w:t>
      </w:r>
      <w:r>
        <w:rPr>
          <w:rFonts w:ascii="Arial" w:hAnsi="Arial" w:cs="Arial"/>
        </w:rPr>
        <w:t>paid leave and leave loading</w:t>
      </w:r>
    </w:p>
    <w:p w14:paraId="5AFBF811" w14:textId="224F7E99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Personal leave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15 days</w:t>
      </w:r>
      <w:r>
        <w:rPr>
          <w:rFonts w:ascii="Arial" w:hAnsi="Arial" w:cs="Arial"/>
        </w:rPr>
        <w:t xml:space="preserve"> paid leave (conditions apply)</w:t>
      </w:r>
    </w:p>
    <w:p w14:paraId="0F688F2D" w14:textId="5EB881BB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Compassionate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5 days paid leave</w:t>
      </w:r>
      <w:r>
        <w:rPr>
          <w:rFonts w:ascii="Arial" w:hAnsi="Arial" w:cs="Arial"/>
        </w:rPr>
        <w:t xml:space="preserve"> (conditions apply)</w:t>
      </w:r>
    </w:p>
    <w:p w14:paraId="39497383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Remote travel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$60/night and accommodation paid for.</w:t>
      </w:r>
    </w:p>
    <w:p w14:paraId="51E12AFA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Interstate </w:t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</w:r>
      <w:r w:rsidRPr="00654C34">
        <w:rPr>
          <w:rFonts w:ascii="Arial" w:hAnsi="Arial" w:cs="Arial"/>
        </w:rPr>
        <w:tab/>
        <w:t>We use ATO as a guide</w:t>
      </w:r>
    </w:p>
    <w:p w14:paraId="463A901D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</w:p>
    <w:p w14:paraId="4FB77376" w14:textId="77777777" w:rsidR="00654C34" w:rsidRPr="00654C34" w:rsidRDefault="00654C34" w:rsidP="00654C34">
      <w:pPr>
        <w:spacing w:line="360" w:lineRule="auto"/>
        <w:ind w:left="2160" w:hanging="2160"/>
        <w:rPr>
          <w:rFonts w:ascii="Arial" w:hAnsi="Arial" w:cs="Arial"/>
        </w:rPr>
      </w:pPr>
    </w:p>
    <w:p w14:paraId="4BD56848" w14:textId="77777777" w:rsidR="00654C34" w:rsidRPr="00654C34" w:rsidRDefault="00654C34" w:rsidP="00654C34">
      <w:pPr>
        <w:spacing w:line="360" w:lineRule="auto"/>
        <w:ind w:left="2160" w:hanging="2160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Reimbursements after successful probation </w:t>
      </w:r>
    </w:p>
    <w:p w14:paraId="550E7A02" w14:textId="77777777" w:rsidR="00654C34" w:rsidRPr="00654C34" w:rsidRDefault="00654C34" w:rsidP="00654C34">
      <w:pPr>
        <w:pStyle w:val="ListParagraph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Relocation expenses: receipts up to $5000</w:t>
      </w:r>
    </w:p>
    <w:p w14:paraId="276B6F20" w14:textId="77777777" w:rsidR="00654C34" w:rsidRPr="00654C34" w:rsidRDefault="00654C34" w:rsidP="00654C34">
      <w:pPr>
        <w:pStyle w:val="ListParagraph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Yearly travel insurance up to $600</w:t>
      </w:r>
    </w:p>
    <w:p w14:paraId="5F92F4A4" w14:textId="77777777" w:rsidR="00654C34" w:rsidRPr="00654C34" w:rsidRDefault="00654C34" w:rsidP="00654C34">
      <w:pPr>
        <w:pStyle w:val="ListParagraph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Professional development relevant to this position: up to $4500 in fees and study time. </w:t>
      </w:r>
    </w:p>
    <w:p w14:paraId="23C02580" w14:textId="77777777" w:rsidR="00654C34" w:rsidRPr="00654C34" w:rsidRDefault="00654C34" w:rsidP="00654C34">
      <w:pPr>
        <w:pStyle w:val="ListParagraph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Australian airline lounge membership to $650</w:t>
      </w:r>
    </w:p>
    <w:p w14:paraId="1D6B64E3" w14:textId="77777777" w:rsidR="00654C34" w:rsidRPr="00654C34" w:rsidRDefault="00654C34" w:rsidP="00654C34">
      <w:pPr>
        <w:pStyle w:val="ListParagraph"/>
        <w:numPr>
          <w:ilvl w:val="3"/>
          <w:numId w:val="10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Yearly travel amount –receipts up to $3300 </w:t>
      </w:r>
    </w:p>
    <w:p w14:paraId="3C0A1395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</w:p>
    <w:p w14:paraId="699E2107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</w:p>
    <w:p w14:paraId="72660AF1" w14:textId="77777777" w:rsidR="00654C34" w:rsidRPr="00654C34" w:rsidRDefault="00654C34" w:rsidP="00654C34">
      <w:p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Also available:</w:t>
      </w:r>
    </w:p>
    <w:p w14:paraId="4FBEB3FD" w14:textId="728D7121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statione</w:t>
      </w:r>
      <w:r w:rsidRPr="00654C34">
        <w:rPr>
          <w:rFonts w:ascii="Arial" w:hAnsi="Arial" w:cs="Arial"/>
        </w:rPr>
        <w:t xml:space="preserve">ry </w:t>
      </w:r>
    </w:p>
    <w:p w14:paraId="620BD53D" w14:textId="77777777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Portable laptop and printer</w:t>
      </w:r>
    </w:p>
    <w:p w14:paraId="7B006750" w14:textId="77777777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Portable </w:t>
      </w:r>
      <w:proofErr w:type="spellStart"/>
      <w:r w:rsidRPr="00654C34">
        <w:rPr>
          <w:rFonts w:ascii="Arial" w:hAnsi="Arial" w:cs="Arial"/>
        </w:rPr>
        <w:t>Wifi</w:t>
      </w:r>
      <w:proofErr w:type="spellEnd"/>
      <w:r w:rsidRPr="00654C34">
        <w:rPr>
          <w:rFonts w:ascii="Arial" w:hAnsi="Arial" w:cs="Arial"/>
        </w:rPr>
        <w:t xml:space="preserve"> broadband and associated costs</w:t>
      </w:r>
    </w:p>
    <w:p w14:paraId="59886651" w14:textId="46649388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654C34">
        <w:rPr>
          <w:rFonts w:ascii="Arial" w:hAnsi="Arial" w:cs="Arial"/>
        </w:rPr>
        <w:t>pad</w:t>
      </w:r>
      <w:proofErr w:type="spellEnd"/>
    </w:p>
    <w:p w14:paraId="60CA0DD0" w14:textId="173DFE80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654C34">
        <w:rPr>
          <w:rFonts w:ascii="Arial" w:hAnsi="Arial" w:cs="Arial"/>
        </w:rPr>
        <w:t>phone</w:t>
      </w:r>
      <w:proofErr w:type="spellEnd"/>
      <w:r w:rsidRPr="00654C34">
        <w:rPr>
          <w:rFonts w:ascii="Arial" w:hAnsi="Arial" w:cs="Arial"/>
        </w:rPr>
        <w:t xml:space="preserve"> provided and reimbursement of work calls</w:t>
      </w:r>
    </w:p>
    <w:p w14:paraId="4280BCFA" w14:textId="77777777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 xml:space="preserve">A dedicated Toyota Yaris approx. 1300cc- </w:t>
      </w:r>
      <w:proofErr w:type="spellStart"/>
      <w:r w:rsidRPr="00654C34">
        <w:rPr>
          <w:rFonts w:ascii="Arial" w:hAnsi="Arial" w:cs="Arial"/>
        </w:rPr>
        <w:t>refueled</w:t>
      </w:r>
      <w:proofErr w:type="spellEnd"/>
      <w:r w:rsidRPr="00654C34">
        <w:rPr>
          <w:rFonts w:ascii="Arial" w:hAnsi="Arial" w:cs="Arial"/>
        </w:rPr>
        <w:t xml:space="preserve"> for own private use, </w:t>
      </w:r>
      <w:proofErr w:type="spellStart"/>
      <w:r w:rsidRPr="00654C34">
        <w:rPr>
          <w:rFonts w:ascii="Arial" w:hAnsi="Arial" w:cs="Arial"/>
        </w:rPr>
        <w:t>refueled</w:t>
      </w:r>
      <w:proofErr w:type="spellEnd"/>
      <w:r w:rsidRPr="00654C34">
        <w:rPr>
          <w:rFonts w:ascii="Arial" w:hAnsi="Arial" w:cs="Arial"/>
        </w:rPr>
        <w:t xml:space="preserve"> by </w:t>
      </w:r>
      <w:proofErr w:type="spellStart"/>
      <w:r w:rsidRPr="00654C34">
        <w:rPr>
          <w:rFonts w:ascii="Arial" w:hAnsi="Arial" w:cs="Arial"/>
        </w:rPr>
        <w:t>Waltja</w:t>
      </w:r>
      <w:proofErr w:type="spellEnd"/>
      <w:r w:rsidRPr="00654C34">
        <w:rPr>
          <w:rFonts w:ascii="Arial" w:hAnsi="Arial" w:cs="Arial"/>
        </w:rPr>
        <w:t xml:space="preserve"> for workshops and related business. </w:t>
      </w:r>
    </w:p>
    <w:p w14:paraId="5FDEA98C" w14:textId="77777777" w:rsidR="00654C34" w:rsidRPr="00654C34" w:rsidRDefault="00654C34" w:rsidP="00654C3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54C34">
        <w:rPr>
          <w:rFonts w:ascii="Arial" w:hAnsi="Arial" w:cs="Arial"/>
        </w:rPr>
        <w:t>Swag and T-shirts for uniforms</w:t>
      </w:r>
    </w:p>
    <w:p w14:paraId="7C1B3AD2" w14:textId="77777777" w:rsidR="00654C34" w:rsidRPr="00654C34" w:rsidRDefault="00654C34" w:rsidP="00654C34">
      <w:pPr>
        <w:pStyle w:val="ListParagraph"/>
        <w:rPr>
          <w:rFonts w:ascii="Arial" w:hAnsi="Arial" w:cs="Arial"/>
        </w:rPr>
      </w:pPr>
    </w:p>
    <w:p w14:paraId="4117D813" w14:textId="7342DEB0" w:rsidR="00196917" w:rsidRPr="00654C34" w:rsidRDefault="00196917" w:rsidP="00196917">
      <w:pPr>
        <w:ind w:firstLine="720"/>
        <w:jc w:val="both"/>
        <w:rPr>
          <w:rFonts w:ascii="Arial" w:hAnsi="Arial" w:cs="Arial"/>
        </w:rPr>
      </w:pPr>
    </w:p>
    <w:sectPr w:rsidR="00196917" w:rsidRPr="00654C34" w:rsidSect="009B565F">
      <w:headerReference w:type="default" r:id="rId9"/>
      <w:footerReference w:type="even" r:id="rId10"/>
      <w:footerReference w:type="default" r:id="rId11"/>
      <w:pgSz w:w="11900" w:h="16840"/>
      <w:pgMar w:top="851" w:right="1268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A52C" w14:textId="77777777" w:rsidR="000902DB" w:rsidRDefault="000902DB">
      <w:r>
        <w:separator/>
      </w:r>
    </w:p>
  </w:endnote>
  <w:endnote w:type="continuationSeparator" w:id="0">
    <w:p w14:paraId="3F26F7B4" w14:textId="77777777" w:rsidR="000902DB" w:rsidRDefault="000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08E0" w14:textId="77777777" w:rsidR="000902DB" w:rsidRDefault="000902DB" w:rsidP="00E46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C4C18" w14:textId="77777777" w:rsidR="000902DB" w:rsidRDefault="000902DB" w:rsidP="00E91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3286" w14:textId="77777777" w:rsidR="000902DB" w:rsidRDefault="000902DB" w:rsidP="00E46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9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3F048" w14:textId="77777777" w:rsidR="000902DB" w:rsidRDefault="000902DB" w:rsidP="00E91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E77D5" w14:textId="77777777" w:rsidR="000902DB" w:rsidRDefault="000902DB">
      <w:r>
        <w:separator/>
      </w:r>
    </w:p>
  </w:footnote>
  <w:footnote w:type="continuationSeparator" w:id="0">
    <w:p w14:paraId="2F2FC505" w14:textId="77777777" w:rsidR="000902DB" w:rsidRDefault="0009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1EEC" w14:textId="65B55835" w:rsidR="000902DB" w:rsidRDefault="000902DB" w:rsidP="00E91D43">
    <w:pPr>
      <w:pStyle w:val="Header"/>
      <w:jc w:val="right"/>
    </w:pPr>
    <w:r>
      <w:t>DS Chief Executive Officer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C6"/>
    <w:multiLevelType w:val="hybridMultilevel"/>
    <w:tmpl w:val="6C4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38C"/>
    <w:multiLevelType w:val="hybridMultilevel"/>
    <w:tmpl w:val="CE6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6261"/>
    <w:multiLevelType w:val="hybridMultilevel"/>
    <w:tmpl w:val="E41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48AA"/>
    <w:multiLevelType w:val="hybridMultilevel"/>
    <w:tmpl w:val="EF7A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A35ED"/>
    <w:multiLevelType w:val="hybridMultilevel"/>
    <w:tmpl w:val="FD7AD14E"/>
    <w:lvl w:ilvl="0" w:tplc="FFFFFFFF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941BF"/>
    <w:multiLevelType w:val="hybridMultilevel"/>
    <w:tmpl w:val="F2FC65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0F113FA"/>
    <w:multiLevelType w:val="hybridMultilevel"/>
    <w:tmpl w:val="2B0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59C5"/>
    <w:multiLevelType w:val="hybridMultilevel"/>
    <w:tmpl w:val="301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80EB3"/>
    <w:multiLevelType w:val="hybridMultilevel"/>
    <w:tmpl w:val="1E8087A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96CB2"/>
    <w:multiLevelType w:val="hybridMultilevel"/>
    <w:tmpl w:val="56A6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3"/>
    <w:rsid w:val="000261AF"/>
    <w:rsid w:val="000902DB"/>
    <w:rsid w:val="0013789F"/>
    <w:rsid w:val="0014549D"/>
    <w:rsid w:val="00196917"/>
    <w:rsid w:val="00323402"/>
    <w:rsid w:val="005F5519"/>
    <w:rsid w:val="006536F8"/>
    <w:rsid w:val="00654C34"/>
    <w:rsid w:val="0067424F"/>
    <w:rsid w:val="006A3817"/>
    <w:rsid w:val="006A3EB1"/>
    <w:rsid w:val="00786064"/>
    <w:rsid w:val="009512FF"/>
    <w:rsid w:val="009B565F"/>
    <w:rsid w:val="00A74E62"/>
    <w:rsid w:val="00AA6743"/>
    <w:rsid w:val="00AB331C"/>
    <w:rsid w:val="00AD6183"/>
    <w:rsid w:val="00B80674"/>
    <w:rsid w:val="00BA42B2"/>
    <w:rsid w:val="00BC170E"/>
    <w:rsid w:val="00C05929"/>
    <w:rsid w:val="00C544E7"/>
    <w:rsid w:val="00D2018A"/>
    <w:rsid w:val="00E46D9D"/>
    <w:rsid w:val="00E54963"/>
    <w:rsid w:val="00E76113"/>
    <w:rsid w:val="00E91D43"/>
    <w:rsid w:val="00F269B9"/>
    <w:rsid w:val="00F71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61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536F8"/>
    <w:rPr>
      <w:rFonts w:ascii="Times New Roman" w:eastAsia="Times New Roman" w:hAnsi="Times New Roman" w:cs="Helvetic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424F"/>
    <w:pPr>
      <w:keepNext/>
      <w:spacing w:before="12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7424F"/>
    <w:pPr>
      <w:keepNext/>
      <w:spacing w:after="1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ed">
    <w:name w:val="BTBulleted"/>
    <w:basedOn w:val="BodyText"/>
    <w:link w:val="BTBulletedChar"/>
    <w:uiPriority w:val="99"/>
    <w:rsid w:val="00E91D43"/>
    <w:pPr>
      <w:numPr>
        <w:numId w:val="1"/>
      </w:numPr>
      <w:ind w:left="0" w:firstLine="0"/>
    </w:pPr>
  </w:style>
  <w:style w:type="character" w:customStyle="1" w:styleId="BTBulletedChar">
    <w:name w:val="BTBulleted Char"/>
    <w:link w:val="BTBulleted"/>
    <w:uiPriority w:val="99"/>
    <w:locked/>
    <w:rsid w:val="00E91D43"/>
  </w:style>
  <w:style w:type="paragraph" w:styleId="BodyText">
    <w:name w:val="Body Text"/>
    <w:basedOn w:val="Normal"/>
    <w:link w:val="BodyTextChar"/>
    <w:uiPriority w:val="99"/>
    <w:semiHidden/>
    <w:unhideWhenUsed/>
    <w:rsid w:val="00E91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D43"/>
  </w:style>
  <w:style w:type="paragraph" w:styleId="Footer">
    <w:name w:val="footer"/>
    <w:basedOn w:val="Normal"/>
    <w:link w:val="Foot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43"/>
  </w:style>
  <w:style w:type="character" w:styleId="PageNumber">
    <w:name w:val="page number"/>
    <w:basedOn w:val="DefaultParagraphFont"/>
    <w:uiPriority w:val="99"/>
    <w:semiHidden/>
    <w:unhideWhenUsed/>
    <w:rsid w:val="00E91D43"/>
  </w:style>
  <w:style w:type="paragraph" w:styleId="Header">
    <w:name w:val="header"/>
    <w:basedOn w:val="Normal"/>
    <w:link w:val="Head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43"/>
  </w:style>
  <w:style w:type="paragraph" w:styleId="BodyTextIndent">
    <w:name w:val="Body Text Indent"/>
    <w:basedOn w:val="Normal"/>
    <w:link w:val="BodyTextIndentChar"/>
    <w:rsid w:val="00653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36F8"/>
    <w:rPr>
      <w:rFonts w:ascii="Times New Roman" w:eastAsia="Times New Roman" w:hAnsi="Times New Roman" w:cs="Helvetica"/>
    </w:rPr>
  </w:style>
  <w:style w:type="paragraph" w:styleId="BodyText2">
    <w:name w:val="Body Text 2"/>
    <w:basedOn w:val="Normal"/>
    <w:link w:val="BodyText2Char"/>
    <w:rsid w:val="00B80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674"/>
    <w:rPr>
      <w:rFonts w:ascii="Times New Roman" w:eastAsia="Times New Roman" w:hAnsi="Times New Roman" w:cs="Helvetica"/>
    </w:rPr>
  </w:style>
  <w:style w:type="character" w:customStyle="1" w:styleId="Heading2Char">
    <w:name w:val="Heading 2 Char"/>
    <w:basedOn w:val="DefaultParagraphFont"/>
    <w:link w:val="Heading2"/>
    <w:uiPriority w:val="9"/>
    <w:rsid w:val="0067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24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424F"/>
    <w:pPr>
      <w:ind w:left="720"/>
      <w:contextualSpacing/>
    </w:pPr>
    <w:rPr>
      <w:rFonts w:ascii="Cambria" w:eastAsia="Times" w:hAnsi="Cambria" w:cs="Times New Roman"/>
      <w:lang w:val="en-AU"/>
    </w:rPr>
  </w:style>
  <w:style w:type="paragraph" w:styleId="BalloonText">
    <w:name w:val="Balloon Text"/>
    <w:basedOn w:val="Normal"/>
    <w:link w:val="BalloonTextChar"/>
    <w:rsid w:val="006A3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EB1"/>
    <w:rPr>
      <w:rFonts w:ascii="Lucida Grande" w:eastAsia="Times New Roman" w:hAnsi="Lucida Grande" w:cs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536F8"/>
    <w:rPr>
      <w:rFonts w:ascii="Times New Roman" w:eastAsia="Times New Roman" w:hAnsi="Times New Roman" w:cs="Helvetic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7424F"/>
    <w:pPr>
      <w:keepNext/>
      <w:spacing w:before="12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7424F"/>
    <w:pPr>
      <w:keepNext/>
      <w:spacing w:after="1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ed">
    <w:name w:val="BTBulleted"/>
    <w:basedOn w:val="BodyText"/>
    <w:link w:val="BTBulletedChar"/>
    <w:uiPriority w:val="99"/>
    <w:rsid w:val="00E91D43"/>
    <w:pPr>
      <w:numPr>
        <w:numId w:val="1"/>
      </w:numPr>
      <w:ind w:left="0" w:firstLine="0"/>
    </w:pPr>
  </w:style>
  <w:style w:type="character" w:customStyle="1" w:styleId="BTBulletedChar">
    <w:name w:val="BTBulleted Char"/>
    <w:link w:val="BTBulleted"/>
    <w:uiPriority w:val="99"/>
    <w:locked/>
    <w:rsid w:val="00E91D43"/>
  </w:style>
  <w:style w:type="paragraph" w:styleId="BodyText">
    <w:name w:val="Body Text"/>
    <w:basedOn w:val="Normal"/>
    <w:link w:val="BodyTextChar"/>
    <w:uiPriority w:val="99"/>
    <w:semiHidden/>
    <w:unhideWhenUsed/>
    <w:rsid w:val="00E91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D43"/>
  </w:style>
  <w:style w:type="paragraph" w:styleId="Footer">
    <w:name w:val="footer"/>
    <w:basedOn w:val="Normal"/>
    <w:link w:val="Foot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43"/>
  </w:style>
  <w:style w:type="character" w:styleId="PageNumber">
    <w:name w:val="page number"/>
    <w:basedOn w:val="DefaultParagraphFont"/>
    <w:uiPriority w:val="99"/>
    <w:semiHidden/>
    <w:unhideWhenUsed/>
    <w:rsid w:val="00E91D43"/>
  </w:style>
  <w:style w:type="paragraph" w:styleId="Header">
    <w:name w:val="header"/>
    <w:basedOn w:val="Normal"/>
    <w:link w:val="HeaderChar"/>
    <w:uiPriority w:val="99"/>
    <w:unhideWhenUsed/>
    <w:rsid w:val="00E9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43"/>
  </w:style>
  <w:style w:type="paragraph" w:styleId="BodyTextIndent">
    <w:name w:val="Body Text Indent"/>
    <w:basedOn w:val="Normal"/>
    <w:link w:val="BodyTextIndentChar"/>
    <w:rsid w:val="00653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36F8"/>
    <w:rPr>
      <w:rFonts w:ascii="Times New Roman" w:eastAsia="Times New Roman" w:hAnsi="Times New Roman" w:cs="Helvetica"/>
    </w:rPr>
  </w:style>
  <w:style w:type="paragraph" w:styleId="BodyText2">
    <w:name w:val="Body Text 2"/>
    <w:basedOn w:val="Normal"/>
    <w:link w:val="BodyText2Char"/>
    <w:rsid w:val="00B80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674"/>
    <w:rPr>
      <w:rFonts w:ascii="Times New Roman" w:eastAsia="Times New Roman" w:hAnsi="Times New Roman" w:cs="Helvetica"/>
    </w:rPr>
  </w:style>
  <w:style w:type="character" w:customStyle="1" w:styleId="Heading2Char">
    <w:name w:val="Heading 2 Char"/>
    <w:basedOn w:val="DefaultParagraphFont"/>
    <w:link w:val="Heading2"/>
    <w:uiPriority w:val="9"/>
    <w:rsid w:val="0067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424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424F"/>
    <w:pPr>
      <w:ind w:left="720"/>
      <w:contextualSpacing/>
    </w:pPr>
    <w:rPr>
      <w:rFonts w:ascii="Cambria" w:eastAsia="Times" w:hAnsi="Cambria" w:cs="Times New Roman"/>
      <w:lang w:val="en-AU"/>
    </w:rPr>
  </w:style>
  <w:style w:type="paragraph" w:styleId="BalloonText">
    <w:name w:val="Balloon Text"/>
    <w:basedOn w:val="Normal"/>
    <w:link w:val="BalloonTextChar"/>
    <w:rsid w:val="006A3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EB1"/>
    <w:rPr>
      <w:rFonts w:ascii="Lucida Grande" w:eastAsia="Times New Roman" w:hAnsi="Lucida Grande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Waltja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Waltja Waltja</dc:creator>
  <cp:lastModifiedBy>Dalton, Teri</cp:lastModifiedBy>
  <cp:revision>2</cp:revision>
  <cp:lastPrinted>2016-02-23T05:59:00Z</cp:lastPrinted>
  <dcterms:created xsi:type="dcterms:W3CDTF">2016-03-15T23:56:00Z</dcterms:created>
  <dcterms:modified xsi:type="dcterms:W3CDTF">2016-03-15T23:56:00Z</dcterms:modified>
</cp:coreProperties>
</file>