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D" w:rsidRPr="00D2201B" w:rsidRDefault="00CD035B" w:rsidP="00D2201B">
      <w:pPr>
        <w:pStyle w:val="Heading1"/>
      </w:pPr>
      <w:r w:rsidRPr="00D2201B">
        <w:t xml:space="preserve">Example </w:t>
      </w:r>
      <w:r w:rsidR="0075524A" w:rsidRPr="00D2201B">
        <w:t xml:space="preserve">meeting </w:t>
      </w:r>
      <w:r w:rsidR="0081085D" w:rsidRPr="00D2201B">
        <w:t>notices for chang</w:t>
      </w:r>
      <w:r w:rsidR="00DF5339" w:rsidRPr="00D2201B">
        <w:t>ing a</w:t>
      </w:r>
      <w:r w:rsidR="0081085D" w:rsidRPr="00D2201B">
        <w:t xml:space="preserve"> </w:t>
      </w:r>
      <w:r w:rsidR="0075524A" w:rsidRPr="00D2201B">
        <w:t xml:space="preserve">whole </w:t>
      </w:r>
      <w:r w:rsidR="0081085D" w:rsidRPr="00D2201B">
        <w:t>rule book</w:t>
      </w:r>
    </w:p>
    <w:p w:rsidR="00CD035B" w:rsidRPr="009D31F2" w:rsidRDefault="00222678" w:rsidP="00D2201B">
      <w:pPr>
        <w:pStyle w:val="Heading2"/>
      </w:pPr>
      <w:r w:rsidRPr="009D31F2">
        <w:t xml:space="preserve">Example </w:t>
      </w:r>
      <w:r w:rsidR="0075524A">
        <w:t xml:space="preserve">notice </w:t>
      </w:r>
      <w:r w:rsidRPr="009D31F2">
        <w:t>for annual general meeting (AGM)</w:t>
      </w:r>
    </w:p>
    <w:p w:rsidR="00222678" w:rsidRPr="00222678" w:rsidRDefault="00222678" w:rsidP="00D2201B">
      <w:pPr>
        <w:pStyle w:val="noticeheading"/>
        <w:keepNext/>
      </w:pPr>
      <w:r w:rsidRPr="00222678">
        <w:t>CORPORATION NAME</w:t>
      </w:r>
    </w:p>
    <w:p w:rsidR="00222678" w:rsidRPr="00222678" w:rsidRDefault="00222678" w:rsidP="00D2201B">
      <w:pPr>
        <w:pStyle w:val="noticeheading"/>
        <w:keepNext/>
      </w:pPr>
      <w:r w:rsidRPr="00222678">
        <w:t>ICN XXX</w:t>
      </w:r>
    </w:p>
    <w:p w:rsidR="00222678" w:rsidRPr="00222678" w:rsidRDefault="00222678" w:rsidP="00D2201B">
      <w:pPr>
        <w:pStyle w:val="noticeheading"/>
        <w:keepNext/>
      </w:pPr>
      <w:r w:rsidRPr="00222678">
        <w:t>NOTICE OF ANNUAL GENERAL MEETING</w:t>
      </w:r>
    </w:p>
    <w:p w:rsidR="00222678" w:rsidRPr="00CD035B" w:rsidRDefault="00222678" w:rsidP="001B077E">
      <w:pPr>
        <w:rPr>
          <w:rFonts w:cs="Arial"/>
          <w:szCs w:val="21"/>
        </w:rPr>
      </w:pPr>
      <w:r w:rsidRPr="00CD035B">
        <w:rPr>
          <w:rFonts w:cs="Arial"/>
          <w:szCs w:val="21"/>
        </w:rPr>
        <w:t xml:space="preserve">All members of the ________________________________________ </w:t>
      </w:r>
      <w:proofErr w:type="gramStart"/>
      <w:r w:rsidRPr="00CD035B">
        <w:rPr>
          <w:rFonts w:cs="Arial"/>
          <w:szCs w:val="21"/>
        </w:rPr>
        <w:t>corporation</w:t>
      </w:r>
      <w:proofErr w:type="gramEnd"/>
      <w:r w:rsidRPr="00CD035B">
        <w:rPr>
          <w:rFonts w:cs="Arial"/>
          <w:szCs w:val="21"/>
        </w:rPr>
        <w:t xml:space="preserve"> are invited to the annual general meeting of the corporation.</w:t>
      </w:r>
    </w:p>
    <w:p w:rsidR="00222678" w:rsidRPr="00CD035B" w:rsidRDefault="00222678" w:rsidP="001B077E">
      <w:pPr>
        <w:tabs>
          <w:tab w:val="left" w:pos="1155"/>
        </w:tabs>
        <w:rPr>
          <w:rFonts w:cs="Arial"/>
          <w:szCs w:val="21"/>
        </w:rPr>
      </w:pPr>
      <w:r w:rsidRPr="00CD035B">
        <w:rPr>
          <w:rFonts w:cs="Arial"/>
          <w:szCs w:val="21"/>
        </w:rPr>
        <w:t>Date:</w:t>
      </w:r>
      <w:r>
        <w:rPr>
          <w:rFonts w:cs="Arial"/>
          <w:szCs w:val="21"/>
        </w:rPr>
        <w:tab/>
      </w:r>
      <w:r w:rsidRPr="00CD035B">
        <w:rPr>
          <w:rFonts w:cs="Arial"/>
          <w:szCs w:val="21"/>
        </w:rPr>
        <w:t>_________________</w:t>
      </w:r>
    </w:p>
    <w:p w:rsidR="00222678" w:rsidRPr="00CD035B" w:rsidRDefault="00222678" w:rsidP="001B077E">
      <w:pPr>
        <w:tabs>
          <w:tab w:val="left" w:pos="1155"/>
        </w:tabs>
        <w:rPr>
          <w:rFonts w:cs="Arial"/>
          <w:szCs w:val="21"/>
        </w:rPr>
      </w:pPr>
      <w:r w:rsidRPr="00CD035B">
        <w:rPr>
          <w:rFonts w:cs="Arial"/>
          <w:szCs w:val="21"/>
        </w:rPr>
        <w:t>Time:</w:t>
      </w:r>
      <w:r>
        <w:rPr>
          <w:rFonts w:cs="Arial"/>
          <w:szCs w:val="21"/>
        </w:rPr>
        <w:tab/>
        <w:t>_________________</w:t>
      </w:r>
    </w:p>
    <w:p w:rsidR="00222678" w:rsidRPr="00CD035B" w:rsidRDefault="00222678" w:rsidP="001B077E">
      <w:pPr>
        <w:tabs>
          <w:tab w:val="left" w:pos="1155"/>
        </w:tabs>
        <w:rPr>
          <w:rFonts w:cs="Arial"/>
          <w:szCs w:val="21"/>
        </w:rPr>
      </w:pPr>
      <w:r w:rsidRPr="00CD035B">
        <w:rPr>
          <w:rFonts w:cs="Arial"/>
          <w:szCs w:val="21"/>
        </w:rPr>
        <w:t>Location:</w:t>
      </w:r>
      <w:r>
        <w:rPr>
          <w:rFonts w:cs="Arial"/>
          <w:szCs w:val="21"/>
        </w:rPr>
        <w:tab/>
      </w:r>
      <w:r w:rsidRPr="00CD035B">
        <w:rPr>
          <w:rFonts w:cs="Arial"/>
          <w:szCs w:val="21"/>
        </w:rPr>
        <w:t>____________________________________________________</w:t>
      </w:r>
      <w:r>
        <w:rPr>
          <w:rFonts w:cs="Arial"/>
          <w:szCs w:val="21"/>
        </w:rPr>
        <w:br/>
      </w:r>
      <w:r>
        <w:rPr>
          <w:rFonts w:cs="Arial"/>
          <w:szCs w:val="21"/>
        </w:rPr>
        <w:tab/>
      </w:r>
      <w:r w:rsidRPr="00CD035B">
        <w:rPr>
          <w:rFonts w:cs="Arial"/>
          <w:szCs w:val="21"/>
        </w:rPr>
        <w:t>____________________________________________________</w:t>
      </w:r>
    </w:p>
    <w:p w:rsidR="00222678" w:rsidRPr="00CD035B" w:rsidRDefault="00222678" w:rsidP="00222678">
      <w:pPr>
        <w:pStyle w:val="noticeheading2"/>
      </w:pPr>
      <w:r w:rsidRPr="00CD035B">
        <w:t>Agenda</w:t>
      </w:r>
    </w:p>
    <w:p w:rsidR="00222678" w:rsidRDefault="00222678" w:rsidP="00222678">
      <w:pPr>
        <w:pStyle w:val="list-level1dotpoints"/>
      </w:pPr>
      <w:r>
        <w:t>Welcome</w:t>
      </w:r>
    </w:p>
    <w:p w:rsidR="00222678" w:rsidRDefault="00222678" w:rsidP="00222678">
      <w:pPr>
        <w:pStyle w:val="list-level1dotpoints"/>
      </w:pPr>
      <w:r>
        <w:t>Apologies and accepting any proxy votes (if the current rule book allows proxies)</w:t>
      </w:r>
    </w:p>
    <w:p w:rsidR="00222678" w:rsidRPr="00CD035B" w:rsidRDefault="00222678" w:rsidP="00222678">
      <w:pPr>
        <w:pStyle w:val="list-level1dotpoints"/>
      </w:pPr>
      <w:r w:rsidRPr="00CD035B">
        <w:t>C</w:t>
      </w:r>
      <w:r w:rsidR="006D3AD5">
        <w:t>hecking the register of members</w:t>
      </w:r>
    </w:p>
    <w:p w:rsidR="00222678" w:rsidRPr="00CD035B" w:rsidRDefault="00222678" w:rsidP="00222678">
      <w:pPr>
        <w:pStyle w:val="list-level1dotpoints"/>
      </w:pPr>
      <w:r w:rsidRPr="00CD035B">
        <w:t>Confirming the minutes of the previous general meeting</w:t>
      </w:r>
      <w:r>
        <w:t xml:space="preserve"> or AGM</w:t>
      </w:r>
    </w:p>
    <w:p w:rsidR="00222678" w:rsidRDefault="00222678" w:rsidP="00222678">
      <w:pPr>
        <w:pStyle w:val="list-level1dotpoints"/>
      </w:pPr>
      <w:r>
        <w:t>Directors’ report to members about the corporation’s:</w:t>
      </w:r>
    </w:p>
    <w:p w:rsidR="00222678" w:rsidRPr="004E2F70" w:rsidRDefault="006D3AD5" w:rsidP="004E2F70">
      <w:pPr>
        <w:pStyle w:val="list-level2dotpoints"/>
      </w:pPr>
      <w:r w:rsidRPr="00D2201B">
        <w:t>p</w:t>
      </w:r>
      <w:r w:rsidR="00222678" w:rsidRPr="004E2F70">
        <w:t>erformance over the past 12 months</w:t>
      </w:r>
    </w:p>
    <w:p w:rsidR="00222678" w:rsidRPr="004E2F70" w:rsidRDefault="006D3AD5" w:rsidP="004E2F70">
      <w:pPr>
        <w:pStyle w:val="list-level2dotpoints"/>
      </w:pPr>
      <w:r w:rsidRPr="004E2F70">
        <w:t>f</w:t>
      </w:r>
      <w:r w:rsidR="00222678" w:rsidRPr="004E2F70">
        <w:t>inancial position and financial performance</w:t>
      </w:r>
    </w:p>
    <w:p w:rsidR="00222678" w:rsidRPr="00CD035B" w:rsidRDefault="00222678" w:rsidP="00222678">
      <w:pPr>
        <w:pStyle w:val="list-level1dotpoints"/>
      </w:pPr>
      <w:r w:rsidRPr="00CD035B">
        <w:t>Asking questions about how the</w:t>
      </w:r>
      <w:r w:rsidR="006D3AD5">
        <w:t xml:space="preserve"> corporation is managed</w:t>
      </w:r>
    </w:p>
    <w:p w:rsidR="00222678" w:rsidRPr="00CD035B" w:rsidRDefault="00222678" w:rsidP="00222678">
      <w:pPr>
        <w:pStyle w:val="list-level1dotpoints"/>
      </w:pPr>
      <w:r w:rsidRPr="00CD035B">
        <w:t>Election of directors</w:t>
      </w:r>
    </w:p>
    <w:p w:rsidR="00222678" w:rsidRPr="00CD035B" w:rsidRDefault="00222678" w:rsidP="00222678">
      <w:pPr>
        <w:pStyle w:val="list-level1dotpoints"/>
      </w:pPr>
      <w:r w:rsidRPr="00CD035B">
        <w:t>Choosing an auditor and agreeing on a fee (if required)</w:t>
      </w:r>
    </w:p>
    <w:p w:rsidR="00222678" w:rsidRDefault="006D3AD5" w:rsidP="00222678">
      <w:pPr>
        <w:pStyle w:val="list-level1dotpoints"/>
      </w:pPr>
      <w:r>
        <w:t>Resolutions proposed by members (if any)</w:t>
      </w:r>
    </w:p>
    <w:p w:rsidR="00222678" w:rsidRPr="00CD035B" w:rsidRDefault="006D3AD5" w:rsidP="00222678">
      <w:pPr>
        <w:pStyle w:val="list-level1dotpoints"/>
      </w:pPr>
      <w:r>
        <w:t>Proposed changes</w:t>
      </w:r>
      <w:r w:rsidR="00222678" w:rsidRPr="00CD035B">
        <w:t xml:space="preserve"> to the </w:t>
      </w:r>
      <w:r w:rsidR="00222678">
        <w:t>rule book</w:t>
      </w:r>
      <w:r w:rsidR="00222678" w:rsidRPr="00CD035B">
        <w:t>.</w:t>
      </w:r>
    </w:p>
    <w:p w:rsidR="00222678" w:rsidRPr="00CD035B" w:rsidRDefault="006D3AD5" w:rsidP="00222678">
      <w:pPr>
        <w:pStyle w:val="list-level1dotpoints"/>
      </w:pPr>
      <w:r>
        <w:t>Vote on</w:t>
      </w:r>
      <w:r w:rsidR="00222678" w:rsidRPr="00CD035B">
        <w:t xml:space="preserve"> the following </w:t>
      </w:r>
      <w:r w:rsidR="00222678" w:rsidRPr="004E2F70">
        <w:rPr>
          <w:b/>
        </w:rPr>
        <w:t>special resolution</w:t>
      </w:r>
      <w:r w:rsidR="00222678" w:rsidRPr="00CD035B">
        <w:t>:</w:t>
      </w:r>
    </w:p>
    <w:p w:rsidR="00222678" w:rsidRPr="004E2F70" w:rsidRDefault="00222678" w:rsidP="004E2F70">
      <w:pPr>
        <w:pStyle w:val="list-level2numbered"/>
      </w:pPr>
      <w:r w:rsidRPr="004E2F70">
        <w:t>1.</w:t>
      </w:r>
      <w:r w:rsidRPr="004E2F70">
        <w:tab/>
      </w:r>
      <w:proofErr w:type="gramStart"/>
      <w:r w:rsidRPr="004E2F70">
        <w:t>that</w:t>
      </w:r>
      <w:proofErr w:type="gramEnd"/>
      <w:r w:rsidRPr="004E2F70">
        <w:t xml:space="preserve"> the whole current rule book of the corporation be repealed and</w:t>
      </w:r>
    </w:p>
    <w:p w:rsidR="00222678" w:rsidRPr="004E2F70" w:rsidRDefault="00222678" w:rsidP="004E2F70">
      <w:pPr>
        <w:pStyle w:val="list-level2numbered"/>
      </w:pPr>
      <w:r w:rsidRPr="004E2F70">
        <w:t>2.</w:t>
      </w:r>
      <w:r w:rsidRPr="004E2F70">
        <w:tab/>
      </w:r>
      <w:proofErr w:type="gramStart"/>
      <w:r w:rsidRPr="004E2F70">
        <w:t>that</w:t>
      </w:r>
      <w:proofErr w:type="gramEnd"/>
      <w:r w:rsidRPr="004E2F70">
        <w:t xml:space="preserve"> the proposed rule book attached to this notice be adopted as the rule book of the corporation</w:t>
      </w:r>
    </w:p>
    <w:p w:rsidR="006D3AD5" w:rsidRDefault="006D3AD5" w:rsidP="00222678">
      <w:pPr>
        <w:pStyle w:val="list-level1dotpoints"/>
      </w:pPr>
      <w:r w:rsidRPr="00CD035B">
        <w:t>Other business</w:t>
      </w:r>
    </w:p>
    <w:p w:rsidR="00222678" w:rsidRPr="001B077E" w:rsidRDefault="00222678" w:rsidP="00222678">
      <w:pPr>
        <w:pStyle w:val="list-level1dotpoints"/>
      </w:pPr>
      <w:r>
        <w:t>Close</w:t>
      </w:r>
      <w:r w:rsidR="003A0A70">
        <w:t xml:space="preserve"> the meeting</w:t>
      </w:r>
    </w:p>
    <w:p w:rsidR="00222678" w:rsidRDefault="00222678" w:rsidP="00D2201B">
      <w:pPr>
        <w:pStyle w:val="Heading2"/>
        <w:pageBreakBefore/>
      </w:pPr>
      <w:r>
        <w:t>Example notice for a general meeting</w:t>
      </w:r>
    </w:p>
    <w:p w:rsidR="00222678" w:rsidRDefault="00222678" w:rsidP="00D2201B">
      <w:pPr>
        <w:pStyle w:val="noticeheading"/>
        <w:keepNext/>
      </w:pPr>
      <w:r>
        <w:t>CORPORATION NAME</w:t>
      </w:r>
    </w:p>
    <w:p w:rsidR="00222678" w:rsidRDefault="00222678" w:rsidP="00D2201B">
      <w:pPr>
        <w:pStyle w:val="noticeheading"/>
        <w:keepNext/>
      </w:pPr>
      <w:r>
        <w:t>ICN XXX</w:t>
      </w:r>
    </w:p>
    <w:p w:rsidR="00222678" w:rsidRPr="001B077E" w:rsidRDefault="00222678" w:rsidP="00D2201B">
      <w:pPr>
        <w:pStyle w:val="noticeheading"/>
        <w:keepNext/>
      </w:pPr>
      <w:r w:rsidRPr="001B077E">
        <w:t>NOTICE OF GENERAL MEETING</w:t>
      </w:r>
    </w:p>
    <w:p w:rsidR="00222678" w:rsidRPr="00CD035B" w:rsidRDefault="00222678" w:rsidP="003D57F3">
      <w:pPr>
        <w:rPr>
          <w:rFonts w:cs="Arial"/>
          <w:szCs w:val="21"/>
        </w:rPr>
      </w:pPr>
      <w:r w:rsidRPr="00CD035B">
        <w:rPr>
          <w:rFonts w:cs="Arial"/>
          <w:szCs w:val="21"/>
        </w:rPr>
        <w:t xml:space="preserve">All members of the ________________________________________ </w:t>
      </w:r>
      <w:proofErr w:type="gramStart"/>
      <w:r w:rsidRPr="00CD035B">
        <w:rPr>
          <w:rFonts w:cs="Arial"/>
          <w:szCs w:val="21"/>
        </w:rPr>
        <w:t>corporation</w:t>
      </w:r>
      <w:proofErr w:type="gramEnd"/>
      <w:r w:rsidRPr="00CD035B">
        <w:rPr>
          <w:rFonts w:cs="Arial"/>
          <w:szCs w:val="21"/>
        </w:rPr>
        <w:t xml:space="preserve"> are invited to the general meeting of the corporation.</w:t>
      </w:r>
    </w:p>
    <w:p w:rsidR="00222678" w:rsidRPr="00CD035B" w:rsidRDefault="00222678" w:rsidP="00222678">
      <w:pPr>
        <w:pStyle w:val="notice-hangingindent"/>
      </w:pPr>
      <w:r w:rsidRPr="00CD035B">
        <w:t>Date:</w:t>
      </w:r>
      <w:r>
        <w:tab/>
      </w:r>
      <w:r w:rsidRPr="00CD035B">
        <w:t>_________________</w:t>
      </w:r>
    </w:p>
    <w:p w:rsidR="00222678" w:rsidRPr="00CD035B" w:rsidRDefault="00222678" w:rsidP="00222678">
      <w:pPr>
        <w:pStyle w:val="notice-hangingindent"/>
      </w:pPr>
      <w:r w:rsidRPr="00CD035B">
        <w:t>Time:</w:t>
      </w:r>
      <w:r>
        <w:tab/>
        <w:t>_________________</w:t>
      </w:r>
    </w:p>
    <w:p w:rsidR="00222678" w:rsidRPr="00CD035B" w:rsidRDefault="00222678" w:rsidP="00222678">
      <w:pPr>
        <w:pStyle w:val="notice-hangingindent"/>
      </w:pPr>
      <w:r w:rsidRPr="00CD035B">
        <w:t>Location:</w:t>
      </w:r>
      <w:r>
        <w:tab/>
      </w:r>
      <w:r w:rsidRPr="00CD035B">
        <w:t>____________________________________________________</w:t>
      </w:r>
      <w:r>
        <w:br/>
      </w:r>
      <w:r>
        <w:tab/>
      </w:r>
      <w:r w:rsidRPr="00CD035B">
        <w:t>____________________________________________________</w:t>
      </w:r>
    </w:p>
    <w:p w:rsidR="00222678" w:rsidRPr="00CD035B" w:rsidRDefault="00222678" w:rsidP="00222678">
      <w:pPr>
        <w:pStyle w:val="noticeheading2"/>
      </w:pPr>
      <w:r w:rsidRPr="00CD035B">
        <w:t>Agenda</w:t>
      </w:r>
    </w:p>
    <w:p w:rsidR="00222678" w:rsidRDefault="00222678" w:rsidP="00222678">
      <w:pPr>
        <w:pStyle w:val="list-level1dotpoints"/>
      </w:pPr>
      <w:r>
        <w:t>Welcome</w:t>
      </w:r>
    </w:p>
    <w:p w:rsidR="00222678" w:rsidRDefault="00222678" w:rsidP="00222678">
      <w:pPr>
        <w:pStyle w:val="list-level1dotpoints"/>
      </w:pPr>
      <w:r>
        <w:t>Apologies and accepting any proxy votes (if the current rule book allows proxies)</w:t>
      </w:r>
    </w:p>
    <w:p w:rsidR="00222678" w:rsidRPr="00CD035B" w:rsidRDefault="00222678" w:rsidP="00222678">
      <w:pPr>
        <w:pStyle w:val="list-level1dotpoints"/>
      </w:pPr>
      <w:r w:rsidRPr="00CD035B">
        <w:t>Confirming the minutes of the previous general meeting</w:t>
      </w:r>
      <w:r>
        <w:t xml:space="preserve"> or AGM</w:t>
      </w:r>
    </w:p>
    <w:p w:rsidR="00222678" w:rsidRPr="00CD035B" w:rsidRDefault="00222678" w:rsidP="00222678">
      <w:pPr>
        <w:pStyle w:val="list-level1dotpoints"/>
      </w:pPr>
      <w:r>
        <w:t>Proposed changes to the rule book</w:t>
      </w:r>
    </w:p>
    <w:p w:rsidR="00222678" w:rsidRPr="00CD035B" w:rsidRDefault="006D3AD5" w:rsidP="00222678">
      <w:pPr>
        <w:pStyle w:val="list-level1dotpoints"/>
      </w:pPr>
      <w:r>
        <w:t>Vote on</w:t>
      </w:r>
      <w:r w:rsidRPr="00CD035B">
        <w:t xml:space="preserve"> </w:t>
      </w:r>
      <w:r w:rsidR="00222678" w:rsidRPr="00CD035B">
        <w:t xml:space="preserve">the following </w:t>
      </w:r>
      <w:r w:rsidR="00222678" w:rsidRPr="004E2F70">
        <w:rPr>
          <w:b/>
        </w:rPr>
        <w:t>special resolution</w:t>
      </w:r>
      <w:r w:rsidR="00222678" w:rsidRPr="00CD035B">
        <w:t>:</w:t>
      </w:r>
    </w:p>
    <w:p w:rsidR="00222678" w:rsidRPr="00CD035B" w:rsidRDefault="00222678" w:rsidP="00222678">
      <w:pPr>
        <w:pStyle w:val="list-level2numbered"/>
      </w:pPr>
      <w:r w:rsidRPr="00CD035B">
        <w:t>1.</w:t>
      </w:r>
      <w:r w:rsidRPr="00CD035B">
        <w:tab/>
      </w:r>
      <w:proofErr w:type="gramStart"/>
      <w:r w:rsidR="00DF5339">
        <w:t>t</w:t>
      </w:r>
      <w:r w:rsidRPr="00CD035B">
        <w:t>hat</w:t>
      </w:r>
      <w:proofErr w:type="gramEnd"/>
      <w:r w:rsidRPr="00CD035B">
        <w:t xml:space="preserve"> the whole current </w:t>
      </w:r>
      <w:r>
        <w:t>rule book</w:t>
      </w:r>
      <w:r w:rsidRPr="00CD035B">
        <w:t xml:space="preserve"> of the corporation be repealed and</w:t>
      </w:r>
    </w:p>
    <w:p w:rsidR="00222678" w:rsidRDefault="00222678" w:rsidP="00222678">
      <w:pPr>
        <w:pStyle w:val="list-level2numbered"/>
      </w:pPr>
      <w:r w:rsidRPr="00CD035B">
        <w:t>2.</w:t>
      </w:r>
      <w:r w:rsidRPr="00CD035B">
        <w:tab/>
      </w:r>
      <w:proofErr w:type="gramStart"/>
      <w:r w:rsidRPr="00CD035B">
        <w:t>that</w:t>
      </w:r>
      <w:proofErr w:type="gramEnd"/>
      <w:r w:rsidRPr="00CD035B">
        <w:t xml:space="preserve"> the proposed rule book attached to this notice be adopted as the rule book of </w:t>
      </w:r>
      <w:bookmarkStart w:id="0" w:name="_GoBack"/>
      <w:r w:rsidRPr="00CD035B">
        <w:t>the corporation</w:t>
      </w:r>
    </w:p>
    <w:p w:rsidR="00222678" w:rsidRDefault="00222678" w:rsidP="00222678">
      <w:pPr>
        <w:pStyle w:val="list-level1dotpoints"/>
      </w:pPr>
      <w:r>
        <w:t>Other business</w:t>
      </w:r>
    </w:p>
    <w:p w:rsidR="00DF5339" w:rsidRPr="001B077E" w:rsidRDefault="00DF5339" w:rsidP="00DF5339">
      <w:pPr>
        <w:pStyle w:val="list-level1dotpoints"/>
      </w:pPr>
      <w:r>
        <w:t>Close the meeting</w:t>
      </w:r>
    </w:p>
    <w:bookmarkEnd w:id="0"/>
    <w:p w:rsidR="00050608" w:rsidRPr="003A0A70" w:rsidRDefault="00050608" w:rsidP="00DF5339"/>
    <w:sectPr w:rsidR="00050608" w:rsidRPr="003A0A70" w:rsidSect="00D220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851" w:left="1701" w:header="851" w:footer="595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D7" w:rsidRDefault="000037D7">
      <w:r>
        <w:separator/>
      </w:r>
    </w:p>
  </w:endnote>
  <w:endnote w:type="continuationSeparator" w:id="0">
    <w:p w:rsidR="000037D7" w:rsidRDefault="0000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23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h BT">
    <w:panose1 w:val="000B08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B" w:rsidRPr="00D2201B" w:rsidRDefault="00D2201B" w:rsidP="00D2201B">
    <w:pPr>
      <w:pStyle w:val="Footer"/>
      <w:pBdr>
        <w:top w:val="single" w:sz="12" w:space="1" w:color="auto"/>
      </w:pBdr>
      <w:tabs>
        <w:tab w:val="clear" w:pos="4513"/>
        <w:tab w:val="clear" w:pos="9026"/>
        <w:tab w:val="right" w:pos="8222"/>
      </w:tabs>
      <w:rPr>
        <w:sz w:val="18"/>
        <w:szCs w:val="18"/>
      </w:rPr>
    </w:pPr>
    <w:r w:rsidRPr="00D2201B">
      <w:rPr>
        <w:sz w:val="18"/>
        <w:szCs w:val="18"/>
      </w:rPr>
      <w:tab/>
      <w:t xml:space="preserve">Page </w:t>
    </w:r>
    <w:r w:rsidRPr="00D2201B">
      <w:rPr>
        <w:sz w:val="18"/>
        <w:szCs w:val="18"/>
      </w:rPr>
      <w:fldChar w:fldCharType="begin"/>
    </w:r>
    <w:r w:rsidRPr="00D2201B">
      <w:rPr>
        <w:sz w:val="18"/>
        <w:szCs w:val="18"/>
      </w:rPr>
      <w:instrText xml:space="preserve"> PAGE </w:instrText>
    </w:r>
    <w:r w:rsidRPr="00D2201B">
      <w:rPr>
        <w:sz w:val="18"/>
        <w:szCs w:val="18"/>
      </w:rPr>
      <w:fldChar w:fldCharType="separate"/>
    </w:r>
    <w:r w:rsidR="004E2F70">
      <w:rPr>
        <w:noProof/>
        <w:sz w:val="18"/>
        <w:szCs w:val="18"/>
      </w:rPr>
      <w:t>2</w:t>
    </w:r>
    <w:r w:rsidRPr="00D2201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77B" w:rsidRPr="00D2201B" w:rsidRDefault="00D2201B" w:rsidP="00D2201B">
    <w:pPr>
      <w:pStyle w:val="Footer"/>
      <w:pBdr>
        <w:top w:val="single" w:sz="12" w:space="1" w:color="auto"/>
      </w:pBdr>
      <w:tabs>
        <w:tab w:val="clear" w:pos="4513"/>
        <w:tab w:val="clear" w:pos="9026"/>
        <w:tab w:val="right" w:pos="8222"/>
      </w:tabs>
      <w:rPr>
        <w:sz w:val="18"/>
        <w:szCs w:val="18"/>
      </w:rPr>
    </w:pPr>
    <w:r w:rsidRPr="00D2201B">
      <w:rPr>
        <w:sz w:val="18"/>
        <w:szCs w:val="18"/>
      </w:rPr>
      <w:tab/>
      <w:t xml:space="preserve">Page </w:t>
    </w:r>
    <w:r w:rsidRPr="00D2201B">
      <w:rPr>
        <w:sz w:val="18"/>
        <w:szCs w:val="18"/>
      </w:rPr>
      <w:fldChar w:fldCharType="begin"/>
    </w:r>
    <w:r w:rsidRPr="00D2201B">
      <w:rPr>
        <w:sz w:val="18"/>
        <w:szCs w:val="18"/>
      </w:rPr>
      <w:instrText xml:space="preserve"> PAGE </w:instrText>
    </w:r>
    <w:r w:rsidRPr="00D2201B">
      <w:rPr>
        <w:sz w:val="18"/>
        <w:szCs w:val="18"/>
      </w:rPr>
      <w:fldChar w:fldCharType="separate"/>
    </w:r>
    <w:r w:rsidR="004E2F70">
      <w:rPr>
        <w:noProof/>
        <w:sz w:val="18"/>
        <w:szCs w:val="18"/>
      </w:rPr>
      <w:t>1</w:t>
    </w:r>
    <w:r w:rsidRPr="00D2201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D7" w:rsidRDefault="000037D7">
      <w:r>
        <w:separator/>
      </w:r>
    </w:p>
  </w:footnote>
  <w:footnote w:type="continuationSeparator" w:id="0">
    <w:p w:rsidR="000037D7" w:rsidRDefault="0000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1B" w:rsidRPr="007A04FA" w:rsidRDefault="00D2201B" w:rsidP="00D2201B">
    <w:r w:rsidRPr="00D04C50">
      <w:t xml:space="preserve">Australian </w:t>
    </w:r>
    <w:r w:rsidRPr="007A04FA">
      <w:t>Government</w:t>
    </w:r>
    <w:r>
      <w:br/>
    </w:r>
    <w:r w:rsidRPr="007A04FA">
      <w:t>Office of the Registrar of Indigenous Corporations</w:t>
    </w:r>
  </w:p>
  <w:p w:rsidR="00F0777B" w:rsidRPr="00D2201B" w:rsidRDefault="00D2201B" w:rsidP="00D2201B">
    <w:pPr>
      <w:pBdr>
        <w:bottom w:val="single" w:sz="12" w:space="1" w:color="auto"/>
      </w:pBdr>
    </w:pPr>
    <w:r>
      <w:t>RESOURCES: Example meeting notices for changing a whole rule book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1B" w:rsidRPr="007A04FA" w:rsidRDefault="00D2201B" w:rsidP="00D2201B">
    <w:r w:rsidRPr="00D04C50">
      <w:t xml:space="preserve">Australian </w:t>
    </w:r>
    <w:r w:rsidRPr="007A04FA">
      <w:t>Government</w:t>
    </w:r>
    <w:r>
      <w:br/>
    </w:r>
    <w:r w:rsidRPr="007A04FA">
      <w:t>Office of the Registrar of Indigenous Corporations</w:t>
    </w:r>
  </w:p>
  <w:p w:rsidR="00F0777B" w:rsidRPr="006C56AD" w:rsidRDefault="00D2201B" w:rsidP="00D2201B">
    <w:pPr>
      <w:pBdr>
        <w:bottom w:val="single" w:sz="12" w:space="1" w:color="auto"/>
      </w:pBdr>
    </w:pPr>
    <w: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967"/>
    <w:multiLevelType w:val="hybridMultilevel"/>
    <w:tmpl w:val="DCA68430"/>
    <w:lvl w:ilvl="0" w:tplc="CAA263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21252DAE"/>
    <w:multiLevelType w:val="hybridMultilevel"/>
    <w:tmpl w:val="34D41726"/>
    <w:lvl w:ilvl="0" w:tplc="DD8A9686">
      <w:start w:val="1"/>
      <w:numFmt w:val="bullet"/>
      <w:pStyle w:val="list-level2dotpoints"/>
      <w:lvlText w:val="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FB901CD"/>
    <w:multiLevelType w:val="hybridMultilevel"/>
    <w:tmpl w:val="91D2BB78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D82BF8"/>
    <w:multiLevelType w:val="hybridMultilevel"/>
    <w:tmpl w:val="0E88CD18"/>
    <w:lvl w:ilvl="0" w:tplc="0C09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4">
    <w:nsid w:val="391C3061"/>
    <w:multiLevelType w:val="hybridMultilevel"/>
    <w:tmpl w:val="80CECFCE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41F95"/>
    <w:multiLevelType w:val="singleLevel"/>
    <w:tmpl w:val="0FA0D34E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6">
    <w:nsid w:val="3E9C3777"/>
    <w:multiLevelType w:val="hybridMultilevel"/>
    <w:tmpl w:val="2318ADEA"/>
    <w:lvl w:ilvl="0" w:tplc="0C09000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7">
    <w:nsid w:val="407910D7"/>
    <w:multiLevelType w:val="multilevel"/>
    <w:tmpl w:val="07ACB4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8">
    <w:nsid w:val="41C279A5"/>
    <w:multiLevelType w:val="hybridMultilevel"/>
    <w:tmpl w:val="1B38B566"/>
    <w:lvl w:ilvl="0" w:tplc="0AE8E24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A96F2F"/>
    <w:multiLevelType w:val="multilevel"/>
    <w:tmpl w:val="1A8A9C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52677404"/>
    <w:multiLevelType w:val="hybridMultilevel"/>
    <w:tmpl w:val="3D0C7DE2"/>
    <w:lvl w:ilvl="0" w:tplc="FFFFFFFF">
      <w:start w:val="1"/>
      <w:numFmt w:val="upperLett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4459E"/>
    <w:multiLevelType w:val="hybridMultilevel"/>
    <w:tmpl w:val="FEE8CB60"/>
    <w:lvl w:ilvl="0" w:tplc="E39EC1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DF63B5"/>
    <w:multiLevelType w:val="hybridMultilevel"/>
    <w:tmpl w:val="E9C85E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2270CE"/>
    <w:multiLevelType w:val="hybridMultilevel"/>
    <w:tmpl w:val="BCD6EF26"/>
    <w:lvl w:ilvl="0" w:tplc="07327DBE">
      <w:start w:val="1"/>
      <w:numFmt w:val="bullet"/>
      <w:pStyle w:val="list-level1do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72743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7D84EC8"/>
    <w:multiLevelType w:val="hybridMultilevel"/>
    <w:tmpl w:val="1A8A9CA2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E63522D"/>
    <w:multiLevelType w:val="hybridMultilevel"/>
    <w:tmpl w:val="B25E4280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D11D59"/>
    <w:multiLevelType w:val="hybridMultilevel"/>
    <w:tmpl w:val="75140E0C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B75F8"/>
    <w:multiLevelType w:val="hybridMultilevel"/>
    <w:tmpl w:val="DC9266D4"/>
    <w:lvl w:ilvl="0" w:tplc="0C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6B707184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>
    <w:nsid w:val="6EA03ACC"/>
    <w:multiLevelType w:val="multilevel"/>
    <w:tmpl w:val="DC9266D4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71395F7D"/>
    <w:multiLevelType w:val="multilevel"/>
    <w:tmpl w:val="3F32B67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2">
    <w:nsid w:val="790C25E4"/>
    <w:multiLevelType w:val="hybridMultilevel"/>
    <w:tmpl w:val="CA383C86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1534D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4">
    <w:nsid w:val="7E2C296B"/>
    <w:multiLevelType w:val="multilevel"/>
    <w:tmpl w:val="C466303E"/>
    <w:lvl w:ilvl="0">
      <w:start w:val="1"/>
      <w:numFmt w:val="none"/>
      <w:pStyle w:val="Heading1"/>
      <w:suff w:val="nothing"/>
      <w:lvlText w:val="%1"/>
      <w:lvlJc w:val="left"/>
      <w:pPr>
        <w:ind w:left="851" w:firstLine="0"/>
      </w:pPr>
      <w:rPr>
        <w:rFonts w:hint="default"/>
        <w:vanish w:val="0"/>
        <w:sz w:val="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1"/>
  </w:num>
  <w:num w:numId="5">
    <w:abstractNumId w:val="14"/>
  </w:num>
  <w:num w:numId="6">
    <w:abstractNumId w:val="19"/>
  </w:num>
  <w:num w:numId="7">
    <w:abstractNumId w:val="23"/>
  </w:num>
  <w:num w:numId="8">
    <w:abstractNumId w:val="12"/>
  </w:num>
  <w:num w:numId="9">
    <w:abstractNumId w:val="24"/>
  </w:num>
  <w:num w:numId="10">
    <w:abstractNumId w:val="24"/>
  </w:num>
  <w:num w:numId="11">
    <w:abstractNumId w:val="17"/>
  </w:num>
  <w:num w:numId="12">
    <w:abstractNumId w:val="16"/>
  </w:num>
  <w:num w:numId="13">
    <w:abstractNumId w:val="24"/>
  </w:num>
  <w:num w:numId="14">
    <w:abstractNumId w:val="24"/>
  </w:num>
  <w:num w:numId="15">
    <w:abstractNumId w:val="2"/>
  </w:num>
  <w:num w:numId="16">
    <w:abstractNumId w:val="4"/>
  </w:num>
  <w:num w:numId="17">
    <w:abstractNumId w:val="5"/>
  </w:num>
  <w:num w:numId="18">
    <w:abstractNumId w:val="18"/>
  </w:num>
  <w:num w:numId="19">
    <w:abstractNumId w:val="20"/>
  </w:num>
  <w:num w:numId="20">
    <w:abstractNumId w:val="15"/>
  </w:num>
  <w:num w:numId="21">
    <w:abstractNumId w:val="3"/>
  </w:num>
  <w:num w:numId="22">
    <w:abstractNumId w:val="6"/>
  </w:num>
  <w:num w:numId="23">
    <w:abstractNumId w:val="22"/>
  </w:num>
  <w:num w:numId="24">
    <w:abstractNumId w:val="11"/>
  </w:num>
  <w:num w:numId="25">
    <w:abstractNumId w:val="9"/>
  </w:num>
  <w:num w:numId="26">
    <w:abstractNumId w:val="0"/>
  </w:num>
  <w:num w:numId="27">
    <w:abstractNumId w:val="8"/>
  </w:num>
  <w:num w:numId="28">
    <w:abstractNumId w:val="13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51"/>
  <w:doNotHyphenateCaps/>
  <w:drawingGridHorizontalSpacing w:val="105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Initialised" w:val="No"/>
  </w:docVars>
  <w:rsids>
    <w:rsidRoot w:val="00B37087"/>
    <w:rsid w:val="000037D7"/>
    <w:rsid w:val="000076B4"/>
    <w:rsid w:val="0001220F"/>
    <w:rsid w:val="00024286"/>
    <w:rsid w:val="00031896"/>
    <w:rsid w:val="00050608"/>
    <w:rsid w:val="00052135"/>
    <w:rsid w:val="0005424F"/>
    <w:rsid w:val="00055DFD"/>
    <w:rsid w:val="00092274"/>
    <w:rsid w:val="000F31F2"/>
    <w:rsid w:val="0015607A"/>
    <w:rsid w:val="00165492"/>
    <w:rsid w:val="00166218"/>
    <w:rsid w:val="0016790D"/>
    <w:rsid w:val="00186D47"/>
    <w:rsid w:val="001A35D9"/>
    <w:rsid w:val="001A44C0"/>
    <w:rsid w:val="001B077E"/>
    <w:rsid w:val="001F0370"/>
    <w:rsid w:val="00207B23"/>
    <w:rsid w:val="00222678"/>
    <w:rsid w:val="00251FCB"/>
    <w:rsid w:val="00252EAD"/>
    <w:rsid w:val="0026148D"/>
    <w:rsid w:val="00275BD9"/>
    <w:rsid w:val="002841D8"/>
    <w:rsid w:val="00285EE8"/>
    <w:rsid w:val="00286FFF"/>
    <w:rsid w:val="002A1B8C"/>
    <w:rsid w:val="002F53E6"/>
    <w:rsid w:val="002F7ADC"/>
    <w:rsid w:val="003006A4"/>
    <w:rsid w:val="00316686"/>
    <w:rsid w:val="00351B13"/>
    <w:rsid w:val="00375782"/>
    <w:rsid w:val="0038473E"/>
    <w:rsid w:val="00391269"/>
    <w:rsid w:val="003A0A70"/>
    <w:rsid w:val="003D57F3"/>
    <w:rsid w:val="00400B4C"/>
    <w:rsid w:val="00400FDC"/>
    <w:rsid w:val="0040206C"/>
    <w:rsid w:val="004115E9"/>
    <w:rsid w:val="00460673"/>
    <w:rsid w:val="0046702D"/>
    <w:rsid w:val="00493CD1"/>
    <w:rsid w:val="004A2B05"/>
    <w:rsid w:val="004C7D1C"/>
    <w:rsid w:val="004E2F70"/>
    <w:rsid w:val="004E52D6"/>
    <w:rsid w:val="004F3D55"/>
    <w:rsid w:val="00500084"/>
    <w:rsid w:val="005127F6"/>
    <w:rsid w:val="00523A4B"/>
    <w:rsid w:val="005247D9"/>
    <w:rsid w:val="00525AFA"/>
    <w:rsid w:val="0053709D"/>
    <w:rsid w:val="00555D98"/>
    <w:rsid w:val="005612E7"/>
    <w:rsid w:val="00567217"/>
    <w:rsid w:val="0057571A"/>
    <w:rsid w:val="00596B34"/>
    <w:rsid w:val="005D4BE8"/>
    <w:rsid w:val="005D7568"/>
    <w:rsid w:val="005F5CE9"/>
    <w:rsid w:val="00600317"/>
    <w:rsid w:val="00613904"/>
    <w:rsid w:val="006162E7"/>
    <w:rsid w:val="00630646"/>
    <w:rsid w:val="006426B6"/>
    <w:rsid w:val="00663526"/>
    <w:rsid w:val="006763E2"/>
    <w:rsid w:val="006B1F41"/>
    <w:rsid w:val="006C3A70"/>
    <w:rsid w:val="006C4440"/>
    <w:rsid w:val="006C56AD"/>
    <w:rsid w:val="006D3AD5"/>
    <w:rsid w:val="006E3870"/>
    <w:rsid w:val="00702101"/>
    <w:rsid w:val="00702C43"/>
    <w:rsid w:val="0072628E"/>
    <w:rsid w:val="0075524A"/>
    <w:rsid w:val="007B3972"/>
    <w:rsid w:val="007B4A10"/>
    <w:rsid w:val="007B6B04"/>
    <w:rsid w:val="007C1B1C"/>
    <w:rsid w:val="007C6594"/>
    <w:rsid w:val="007E364E"/>
    <w:rsid w:val="008105AA"/>
    <w:rsid w:val="0081085D"/>
    <w:rsid w:val="00831772"/>
    <w:rsid w:val="00865F18"/>
    <w:rsid w:val="00867788"/>
    <w:rsid w:val="0089585B"/>
    <w:rsid w:val="008A24A5"/>
    <w:rsid w:val="008C0480"/>
    <w:rsid w:val="008C1A11"/>
    <w:rsid w:val="008C6495"/>
    <w:rsid w:val="008D3D65"/>
    <w:rsid w:val="008F554F"/>
    <w:rsid w:val="008F7389"/>
    <w:rsid w:val="009054FC"/>
    <w:rsid w:val="0091305E"/>
    <w:rsid w:val="0092383F"/>
    <w:rsid w:val="00944CD8"/>
    <w:rsid w:val="0095554D"/>
    <w:rsid w:val="00957D25"/>
    <w:rsid w:val="00976D31"/>
    <w:rsid w:val="00985602"/>
    <w:rsid w:val="0099632F"/>
    <w:rsid w:val="009C1446"/>
    <w:rsid w:val="009D31F2"/>
    <w:rsid w:val="00A02BBA"/>
    <w:rsid w:val="00A10539"/>
    <w:rsid w:val="00A15B7A"/>
    <w:rsid w:val="00A22AD4"/>
    <w:rsid w:val="00A340EF"/>
    <w:rsid w:val="00A67C91"/>
    <w:rsid w:val="00A72CC0"/>
    <w:rsid w:val="00A758D3"/>
    <w:rsid w:val="00A862D1"/>
    <w:rsid w:val="00A87E42"/>
    <w:rsid w:val="00A939F6"/>
    <w:rsid w:val="00AA0D04"/>
    <w:rsid w:val="00AC2398"/>
    <w:rsid w:val="00AC650B"/>
    <w:rsid w:val="00AD666D"/>
    <w:rsid w:val="00B37087"/>
    <w:rsid w:val="00B62D2E"/>
    <w:rsid w:val="00B63AF4"/>
    <w:rsid w:val="00B67369"/>
    <w:rsid w:val="00B96187"/>
    <w:rsid w:val="00BA0384"/>
    <w:rsid w:val="00BA0DE9"/>
    <w:rsid w:val="00BA4F76"/>
    <w:rsid w:val="00BC4B19"/>
    <w:rsid w:val="00BD42D4"/>
    <w:rsid w:val="00BD552B"/>
    <w:rsid w:val="00BE425B"/>
    <w:rsid w:val="00C4528B"/>
    <w:rsid w:val="00C51DC0"/>
    <w:rsid w:val="00C550C8"/>
    <w:rsid w:val="00C600AB"/>
    <w:rsid w:val="00C67383"/>
    <w:rsid w:val="00C81B2E"/>
    <w:rsid w:val="00C942F8"/>
    <w:rsid w:val="00CD035B"/>
    <w:rsid w:val="00CE4136"/>
    <w:rsid w:val="00D04C56"/>
    <w:rsid w:val="00D2201B"/>
    <w:rsid w:val="00D44064"/>
    <w:rsid w:val="00D47C16"/>
    <w:rsid w:val="00D94F63"/>
    <w:rsid w:val="00DA204F"/>
    <w:rsid w:val="00DF4F3F"/>
    <w:rsid w:val="00DF5339"/>
    <w:rsid w:val="00E061AA"/>
    <w:rsid w:val="00E457E8"/>
    <w:rsid w:val="00E53915"/>
    <w:rsid w:val="00E76A54"/>
    <w:rsid w:val="00E86ADE"/>
    <w:rsid w:val="00EB6033"/>
    <w:rsid w:val="00EE181F"/>
    <w:rsid w:val="00F0777B"/>
    <w:rsid w:val="00F2315E"/>
    <w:rsid w:val="00F533B3"/>
    <w:rsid w:val="00F8043B"/>
    <w:rsid w:val="00F93B6F"/>
    <w:rsid w:val="00F941B5"/>
    <w:rsid w:val="00FB0BA0"/>
    <w:rsid w:val="00FC5EC9"/>
    <w:rsid w:val="00FD5D59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70"/>
    <w:pPr>
      <w:spacing w:after="120" w:line="270" w:lineRule="atLeast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Normal"/>
    <w:qFormat/>
    <w:rsid w:val="00D2201B"/>
    <w:pPr>
      <w:keepNext/>
      <w:numPr>
        <w:numId w:val="2"/>
      </w:numPr>
      <w:spacing w:before="360" w:after="240" w:line="240" w:lineRule="auto"/>
      <w:ind w:left="0"/>
      <w:outlineLvl w:val="0"/>
    </w:pPr>
    <w:rPr>
      <w:rFonts w:cs="Arial"/>
      <w:b/>
      <w:bCs/>
      <w:color w:val="000000"/>
      <w:sz w:val="32"/>
      <w:szCs w:val="40"/>
    </w:rPr>
  </w:style>
  <w:style w:type="paragraph" w:styleId="Heading2">
    <w:name w:val="heading 2"/>
    <w:basedOn w:val="Normal"/>
    <w:next w:val="Heading3"/>
    <w:qFormat/>
    <w:rsid w:val="00F0777B"/>
    <w:pPr>
      <w:keepNext/>
      <w:spacing w:before="240" w:line="240" w:lineRule="auto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400FDC"/>
    <w:pPr>
      <w:keepNext/>
      <w:numPr>
        <w:ilvl w:val="2"/>
        <w:numId w:val="2"/>
      </w:numPr>
      <w:spacing w:before="80" w:after="65" w:line="240" w:lineRule="atLeast"/>
      <w:outlineLvl w:val="2"/>
    </w:pPr>
    <w:rPr>
      <w:rFonts w:cs="Arial"/>
      <w:b/>
      <w:bCs/>
      <w:i/>
      <w:szCs w:val="21"/>
    </w:rPr>
  </w:style>
  <w:style w:type="paragraph" w:styleId="Heading4">
    <w:name w:val="heading 4"/>
    <w:basedOn w:val="Normal"/>
    <w:qFormat/>
    <w:rsid w:val="00EB6033"/>
    <w:pPr>
      <w:numPr>
        <w:ilvl w:val="3"/>
        <w:numId w:val="2"/>
      </w:numPr>
      <w:tabs>
        <w:tab w:val="clear" w:pos="1418"/>
        <w:tab w:val="left" w:pos="567"/>
        <w:tab w:val="num" w:pos="3120"/>
      </w:tabs>
      <w:ind w:left="3120"/>
      <w:outlineLvl w:val="3"/>
    </w:pPr>
    <w:rPr>
      <w:i/>
    </w:rPr>
  </w:style>
  <w:style w:type="paragraph" w:styleId="Heading5">
    <w:name w:val="heading 5"/>
    <w:basedOn w:val="Normal"/>
    <w:qFormat/>
    <w:rsid w:val="00702C43"/>
    <w:pPr>
      <w:numPr>
        <w:ilvl w:val="4"/>
        <w:numId w:val="2"/>
      </w:numPr>
      <w:tabs>
        <w:tab w:val="left" w:pos="1418"/>
      </w:tabs>
      <w:outlineLvl w:val="4"/>
    </w:pPr>
  </w:style>
  <w:style w:type="paragraph" w:styleId="Heading6">
    <w:name w:val="heading 6"/>
    <w:basedOn w:val="Normal"/>
    <w:qFormat/>
    <w:rsid w:val="00702C43"/>
    <w:pPr>
      <w:numPr>
        <w:ilvl w:val="5"/>
        <w:numId w:val="2"/>
      </w:numPr>
      <w:outlineLvl w:val="5"/>
    </w:pPr>
    <w:rPr>
      <w:bCs/>
    </w:rPr>
  </w:style>
  <w:style w:type="paragraph" w:styleId="Heading7">
    <w:name w:val="heading 7"/>
    <w:basedOn w:val="Normal"/>
    <w:qFormat/>
    <w:rsid w:val="00702C43"/>
    <w:pPr>
      <w:numPr>
        <w:ilvl w:val="6"/>
        <w:numId w:val="2"/>
      </w:numPr>
      <w:outlineLvl w:val="6"/>
    </w:pPr>
    <w:rPr>
      <w:szCs w:val="24"/>
    </w:rPr>
  </w:style>
  <w:style w:type="paragraph" w:styleId="Heading8">
    <w:name w:val="heading 8"/>
    <w:basedOn w:val="Normal"/>
    <w:qFormat/>
    <w:rsid w:val="00702C43"/>
    <w:pPr>
      <w:numPr>
        <w:ilvl w:val="7"/>
        <w:numId w:val="2"/>
      </w:numPr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702C43"/>
    <w:pPr>
      <w:numPr>
        <w:ilvl w:val="8"/>
        <w:numId w:val="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edFrontCoverDraft">
    <w:name w:val="Deed Front Cover Draft"/>
    <w:basedOn w:val="Normal"/>
    <w:semiHidden/>
    <w:rsid w:val="00702C43"/>
    <w:pPr>
      <w:spacing w:before="1000"/>
    </w:pPr>
    <w:rPr>
      <w:sz w:val="18"/>
    </w:rPr>
  </w:style>
  <w:style w:type="paragraph" w:styleId="EndnoteText">
    <w:name w:val="endnote text"/>
    <w:basedOn w:val="Normal"/>
    <w:semiHidden/>
    <w:rsid w:val="00702C43"/>
    <w:pPr>
      <w:spacing w:after="0" w:line="240" w:lineRule="auto"/>
      <w:ind w:left="284" w:hanging="284"/>
    </w:pPr>
    <w:rPr>
      <w:sz w:val="16"/>
      <w:szCs w:val="20"/>
    </w:rPr>
  </w:style>
  <w:style w:type="character" w:styleId="FootnoteReference">
    <w:name w:val="footnote reference"/>
    <w:semiHidden/>
    <w:rsid w:val="00702C43"/>
    <w:rPr>
      <w:vertAlign w:val="superscript"/>
    </w:rPr>
  </w:style>
  <w:style w:type="paragraph" w:styleId="FootnoteText">
    <w:name w:val="footnote text"/>
    <w:basedOn w:val="Normal"/>
    <w:semiHidden/>
    <w:rsid w:val="00702C43"/>
    <w:pPr>
      <w:spacing w:after="0" w:line="240" w:lineRule="auto"/>
      <w:ind w:left="284" w:hanging="284"/>
    </w:pPr>
    <w:rPr>
      <w:sz w:val="16"/>
    </w:rPr>
  </w:style>
  <w:style w:type="character" w:styleId="Hyperlink">
    <w:name w:val="Hyperlink"/>
    <w:rsid w:val="00702C4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702C43"/>
    <w:pPr>
      <w:keepNext/>
      <w:pBdr>
        <w:bottom w:val="single" w:sz="4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styleId="TOC3">
    <w:name w:val="toc 3"/>
    <w:basedOn w:val="Normal"/>
    <w:next w:val="Normal"/>
    <w:semiHidden/>
    <w:rsid w:val="00702C43"/>
    <w:pPr>
      <w:tabs>
        <w:tab w:val="left" w:pos="567"/>
        <w:tab w:val="left" w:pos="1134"/>
        <w:tab w:val="right" w:pos="7655"/>
      </w:tabs>
      <w:spacing w:after="0"/>
      <w:ind w:left="1134" w:hanging="567"/>
    </w:pPr>
    <w:rPr>
      <w:noProof/>
      <w:sz w:val="20"/>
    </w:rPr>
  </w:style>
  <w:style w:type="table" w:styleId="TableGrid">
    <w:name w:val="Table Grid"/>
    <w:basedOn w:val="TableNormal"/>
    <w:rsid w:val="00EB6033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62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2D1"/>
    <w:rPr>
      <w:sz w:val="16"/>
      <w:szCs w:val="16"/>
    </w:rPr>
  </w:style>
  <w:style w:type="paragraph" w:styleId="CommentText">
    <w:name w:val="annotation text"/>
    <w:basedOn w:val="Normal"/>
    <w:semiHidden/>
    <w:rsid w:val="00A862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2D1"/>
    <w:rPr>
      <w:b/>
      <w:bCs/>
    </w:rPr>
  </w:style>
  <w:style w:type="character" w:customStyle="1" w:styleId="bold">
    <w:name w:val="bold"/>
    <w:rsid w:val="006C56AD"/>
    <w:rPr>
      <w:b/>
      <w:bCs/>
    </w:rPr>
  </w:style>
  <w:style w:type="paragraph" w:customStyle="1" w:styleId="bullet1">
    <w:name w:val="bullet 1"/>
    <w:basedOn w:val="Normal"/>
    <w:rsid w:val="006C56AD"/>
    <w:pPr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Dutch823 BT" w:hAnsi="Dutch823 BT" w:cs="Dutch823 BT"/>
      <w:b/>
      <w:bCs/>
      <w:color w:val="000000"/>
      <w:sz w:val="22"/>
      <w:lang w:val="en-GB"/>
    </w:rPr>
  </w:style>
  <w:style w:type="character" w:customStyle="1" w:styleId="italic">
    <w:name w:val="italic"/>
    <w:rsid w:val="006C56AD"/>
    <w:rPr>
      <w:i/>
      <w:iCs/>
    </w:rPr>
  </w:style>
  <w:style w:type="paragraph" w:customStyle="1" w:styleId="Noparagraphstyle">
    <w:name w:val="[No paragraph style]"/>
    <w:rsid w:val="00BD552B"/>
    <w:pPr>
      <w:autoSpaceDE w:val="0"/>
      <w:autoSpaceDN w:val="0"/>
      <w:adjustRightInd w:val="0"/>
      <w:spacing w:line="288" w:lineRule="auto"/>
      <w:textAlignment w:val="center"/>
    </w:pPr>
    <w:rPr>
      <w:rFonts w:ascii="NewsGoth BT" w:hAnsi="NewsGoth BT"/>
      <w:color w:val="000000"/>
      <w:sz w:val="24"/>
      <w:szCs w:val="24"/>
      <w:lang w:val="en-GB"/>
    </w:rPr>
  </w:style>
  <w:style w:type="paragraph" w:customStyle="1" w:styleId="bullet2">
    <w:name w:val="bullet 2"/>
    <w:basedOn w:val="Noparagraphstyle"/>
    <w:next w:val="Noparagraphstyle"/>
    <w:rsid w:val="004F3D55"/>
    <w:pPr>
      <w:tabs>
        <w:tab w:val="left" w:pos="1304"/>
      </w:tabs>
      <w:suppressAutoHyphens/>
      <w:spacing w:after="57" w:line="260" w:lineRule="atLeast"/>
      <w:ind w:left="907" w:hanging="454"/>
      <w:textAlignment w:val="baseline"/>
    </w:pPr>
    <w:rPr>
      <w:rFonts w:ascii="Dutch823 BT" w:hAnsi="Dutch823 BT" w:cs="Dutch823 BT"/>
      <w:b/>
      <w:bCs/>
      <w:sz w:val="21"/>
      <w:szCs w:val="21"/>
      <w:lang w:val="en-AU"/>
    </w:rPr>
  </w:style>
  <w:style w:type="paragraph" w:customStyle="1" w:styleId="noticeheading">
    <w:name w:val="notice heading"/>
    <w:basedOn w:val="Normal"/>
    <w:qFormat/>
    <w:rsid w:val="00222678"/>
    <w:pPr>
      <w:spacing w:before="120" w:line="240" w:lineRule="auto"/>
      <w:jc w:val="center"/>
    </w:pPr>
    <w:rPr>
      <w:rFonts w:cs="Arial"/>
      <w:b/>
      <w:sz w:val="24"/>
      <w:szCs w:val="24"/>
    </w:rPr>
  </w:style>
  <w:style w:type="paragraph" w:customStyle="1" w:styleId="noticeheading2">
    <w:name w:val="notice heading 2"/>
    <w:basedOn w:val="Normal"/>
    <w:qFormat/>
    <w:rsid w:val="00222678"/>
    <w:rPr>
      <w:rFonts w:cs="Arial"/>
      <w:b/>
      <w:sz w:val="22"/>
      <w:szCs w:val="21"/>
    </w:rPr>
  </w:style>
  <w:style w:type="paragraph" w:customStyle="1" w:styleId="list-level2numbered">
    <w:name w:val="list - level 2 numbered"/>
    <w:basedOn w:val="Normal"/>
    <w:rsid w:val="00D2201B"/>
    <w:pPr>
      <w:tabs>
        <w:tab w:val="left" w:pos="1276"/>
      </w:tabs>
      <w:spacing w:after="60"/>
      <w:ind w:left="1276" w:hanging="425"/>
    </w:pPr>
    <w:rPr>
      <w:szCs w:val="20"/>
    </w:rPr>
  </w:style>
  <w:style w:type="paragraph" w:customStyle="1" w:styleId="list-level1dotpoints">
    <w:name w:val="list - level 1 dot points"/>
    <w:basedOn w:val="Normal"/>
    <w:rsid w:val="00D2201B"/>
    <w:pPr>
      <w:numPr>
        <w:numId w:val="28"/>
      </w:numPr>
      <w:tabs>
        <w:tab w:val="left" w:pos="425"/>
      </w:tabs>
      <w:spacing w:after="60"/>
      <w:ind w:left="850" w:hanging="425"/>
    </w:pPr>
    <w:rPr>
      <w:szCs w:val="20"/>
    </w:rPr>
  </w:style>
  <w:style w:type="paragraph" w:customStyle="1" w:styleId="notice-hangingindent">
    <w:name w:val="notice - hanging indent"/>
    <w:basedOn w:val="Normal"/>
    <w:qFormat/>
    <w:rsid w:val="00222678"/>
    <w:pPr>
      <w:tabs>
        <w:tab w:val="left" w:pos="1134"/>
      </w:tabs>
      <w:spacing w:line="240" w:lineRule="auto"/>
    </w:pPr>
    <w:rPr>
      <w:rFonts w:cs="Arial"/>
      <w:szCs w:val="21"/>
    </w:rPr>
  </w:style>
  <w:style w:type="paragraph" w:styleId="Header">
    <w:name w:val="header"/>
    <w:basedOn w:val="Normal"/>
    <w:link w:val="HeaderChar"/>
    <w:rsid w:val="00DF5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5339"/>
    <w:rPr>
      <w:rFonts w:ascii="Arial" w:hAnsi="Arial"/>
      <w:sz w:val="21"/>
      <w:szCs w:val="22"/>
    </w:rPr>
  </w:style>
  <w:style w:type="paragraph" w:styleId="Footer">
    <w:name w:val="footer"/>
    <w:basedOn w:val="Normal"/>
    <w:link w:val="FooterChar"/>
    <w:rsid w:val="00DF5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339"/>
    <w:rPr>
      <w:rFonts w:ascii="Arial" w:hAnsi="Arial"/>
      <w:sz w:val="21"/>
      <w:szCs w:val="22"/>
    </w:rPr>
  </w:style>
  <w:style w:type="paragraph" w:customStyle="1" w:styleId="list-level2dotpoints">
    <w:name w:val="list - level 2 dot points"/>
    <w:basedOn w:val="list-level1dotpoints"/>
    <w:qFormat/>
    <w:rsid w:val="004E2F70"/>
    <w:pPr>
      <w:numPr>
        <w:numId w:val="30"/>
      </w:numPr>
      <w:ind w:left="1276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70"/>
    <w:pPr>
      <w:spacing w:after="120" w:line="270" w:lineRule="atLeast"/>
    </w:pPr>
    <w:rPr>
      <w:rFonts w:ascii="Arial" w:hAnsi="Arial"/>
      <w:sz w:val="21"/>
      <w:szCs w:val="22"/>
    </w:rPr>
  </w:style>
  <w:style w:type="paragraph" w:styleId="Heading1">
    <w:name w:val="heading 1"/>
    <w:basedOn w:val="Normal"/>
    <w:next w:val="Normal"/>
    <w:qFormat/>
    <w:rsid w:val="00D2201B"/>
    <w:pPr>
      <w:keepNext/>
      <w:numPr>
        <w:numId w:val="2"/>
      </w:numPr>
      <w:spacing w:before="360" w:after="240" w:line="240" w:lineRule="auto"/>
      <w:ind w:left="0"/>
      <w:outlineLvl w:val="0"/>
    </w:pPr>
    <w:rPr>
      <w:rFonts w:cs="Arial"/>
      <w:b/>
      <w:bCs/>
      <w:color w:val="000000"/>
      <w:sz w:val="32"/>
      <w:szCs w:val="40"/>
    </w:rPr>
  </w:style>
  <w:style w:type="paragraph" w:styleId="Heading2">
    <w:name w:val="heading 2"/>
    <w:basedOn w:val="Normal"/>
    <w:next w:val="Heading3"/>
    <w:qFormat/>
    <w:rsid w:val="00F0777B"/>
    <w:pPr>
      <w:keepNext/>
      <w:spacing w:before="240" w:line="240" w:lineRule="auto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400FDC"/>
    <w:pPr>
      <w:keepNext/>
      <w:numPr>
        <w:ilvl w:val="2"/>
        <w:numId w:val="2"/>
      </w:numPr>
      <w:spacing w:before="80" w:after="65" w:line="240" w:lineRule="atLeast"/>
      <w:outlineLvl w:val="2"/>
    </w:pPr>
    <w:rPr>
      <w:rFonts w:cs="Arial"/>
      <w:b/>
      <w:bCs/>
      <w:i/>
      <w:szCs w:val="21"/>
    </w:rPr>
  </w:style>
  <w:style w:type="paragraph" w:styleId="Heading4">
    <w:name w:val="heading 4"/>
    <w:basedOn w:val="Normal"/>
    <w:qFormat/>
    <w:rsid w:val="00EB6033"/>
    <w:pPr>
      <w:numPr>
        <w:ilvl w:val="3"/>
        <w:numId w:val="2"/>
      </w:numPr>
      <w:tabs>
        <w:tab w:val="clear" w:pos="1418"/>
        <w:tab w:val="left" w:pos="567"/>
        <w:tab w:val="num" w:pos="3120"/>
      </w:tabs>
      <w:ind w:left="3120"/>
      <w:outlineLvl w:val="3"/>
    </w:pPr>
    <w:rPr>
      <w:i/>
    </w:rPr>
  </w:style>
  <w:style w:type="paragraph" w:styleId="Heading5">
    <w:name w:val="heading 5"/>
    <w:basedOn w:val="Normal"/>
    <w:qFormat/>
    <w:rsid w:val="00702C43"/>
    <w:pPr>
      <w:numPr>
        <w:ilvl w:val="4"/>
        <w:numId w:val="2"/>
      </w:numPr>
      <w:tabs>
        <w:tab w:val="left" w:pos="1418"/>
      </w:tabs>
      <w:outlineLvl w:val="4"/>
    </w:pPr>
  </w:style>
  <w:style w:type="paragraph" w:styleId="Heading6">
    <w:name w:val="heading 6"/>
    <w:basedOn w:val="Normal"/>
    <w:qFormat/>
    <w:rsid w:val="00702C43"/>
    <w:pPr>
      <w:numPr>
        <w:ilvl w:val="5"/>
        <w:numId w:val="2"/>
      </w:numPr>
      <w:outlineLvl w:val="5"/>
    </w:pPr>
    <w:rPr>
      <w:bCs/>
    </w:rPr>
  </w:style>
  <w:style w:type="paragraph" w:styleId="Heading7">
    <w:name w:val="heading 7"/>
    <w:basedOn w:val="Normal"/>
    <w:qFormat/>
    <w:rsid w:val="00702C43"/>
    <w:pPr>
      <w:numPr>
        <w:ilvl w:val="6"/>
        <w:numId w:val="2"/>
      </w:numPr>
      <w:outlineLvl w:val="6"/>
    </w:pPr>
    <w:rPr>
      <w:szCs w:val="24"/>
    </w:rPr>
  </w:style>
  <w:style w:type="paragraph" w:styleId="Heading8">
    <w:name w:val="heading 8"/>
    <w:basedOn w:val="Normal"/>
    <w:qFormat/>
    <w:rsid w:val="00702C43"/>
    <w:pPr>
      <w:numPr>
        <w:ilvl w:val="7"/>
        <w:numId w:val="2"/>
      </w:numPr>
      <w:outlineLvl w:val="7"/>
    </w:pPr>
    <w:rPr>
      <w:iCs/>
      <w:szCs w:val="24"/>
    </w:rPr>
  </w:style>
  <w:style w:type="paragraph" w:styleId="Heading9">
    <w:name w:val="heading 9"/>
    <w:basedOn w:val="Normal"/>
    <w:qFormat/>
    <w:rsid w:val="00702C43"/>
    <w:pPr>
      <w:numPr>
        <w:ilvl w:val="8"/>
        <w:numId w:val="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edFrontCoverDraft">
    <w:name w:val="Deed Front Cover Draft"/>
    <w:basedOn w:val="Normal"/>
    <w:semiHidden/>
    <w:rsid w:val="00702C43"/>
    <w:pPr>
      <w:spacing w:before="1000"/>
    </w:pPr>
    <w:rPr>
      <w:sz w:val="18"/>
    </w:rPr>
  </w:style>
  <w:style w:type="paragraph" w:styleId="EndnoteText">
    <w:name w:val="endnote text"/>
    <w:basedOn w:val="Normal"/>
    <w:semiHidden/>
    <w:rsid w:val="00702C43"/>
    <w:pPr>
      <w:spacing w:after="0" w:line="240" w:lineRule="auto"/>
      <w:ind w:left="284" w:hanging="284"/>
    </w:pPr>
    <w:rPr>
      <w:sz w:val="16"/>
      <w:szCs w:val="20"/>
    </w:rPr>
  </w:style>
  <w:style w:type="character" w:styleId="FootnoteReference">
    <w:name w:val="footnote reference"/>
    <w:semiHidden/>
    <w:rsid w:val="00702C43"/>
    <w:rPr>
      <w:vertAlign w:val="superscript"/>
    </w:rPr>
  </w:style>
  <w:style w:type="paragraph" w:styleId="FootnoteText">
    <w:name w:val="footnote text"/>
    <w:basedOn w:val="Normal"/>
    <w:semiHidden/>
    <w:rsid w:val="00702C43"/>
    <w:pPr>
      <w:spacing w:after="0" w:line="240" w:lineRule="auto"/>
      <w:ind w:left="284" w:hanging="284"/>
    </w:pPr>
    <w:rPr>
      <w:sz w:val="16"/>
    </w:rPr>
  </w:style>
  <w:style w:type="character" w:styleId="Hyperlink">
    <w:name w:val="Hyperlink"/>
    <w:rsid w:val="00702C4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702C43"/>
    <w:pPr>
      <w:keepNext/>
      <w:pBdr>
        <w:bottom w:val="single" w:sz="4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styleId="TOC3">
    <w:name w:val="toc 3"/>
    <w:basedOn w:val="Normal"/>
    <w:next w:val="Normal"/>
    <w:semiHidden/>
    <w:rsid w:val="00702C43"/>
    <w:pPr>
      <w:tabs>
        <w:tab w:val="left" w:pos="567"/>
        <w:tab w:val="left" w:pos="1134"/>
        <w:tab w:val="right" w:pos="7655"/>
      </w:tabs>
      <w:spacing w:after="0"/>
      <w:ind w:left="1134" w:hanging="567"/>
    </w:pPr>
    <w:rPr>
      <w:noProof/>
      <w:sz w:val="20"/>
    </w:rPr>
  </w:style>
  <w:style w:type="table" w:styleId="TableGrid">
    <w:name w:val="Table Grid"/>
    <w:basedOn w:val="TableNormal"/>
    <w:rsid w:val="00EB6033"/>
    <w:pPr>
      <w:spacing w:after="120"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62D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2D1"/>
    <w:rPr>
      <w:sz w:val="16"/>
      <w:szCs w:val="16"/>
    </w:rPr>
  </w:style>
  <w:style w:type="paragraph" w:styleId="CommentText">
    <w:name w:val="annotation text"/>
    <w:basedOn w:val="Normal"/>
    <w:semiHidden/>
    <w:rsid w:val="00A862D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2D1"/>
    <w:rPr>
      <w:b/>
      <w:bCs/>
    </w:rPr>
  </w:style>
  <w:style w:type="character" w:customStyle="1" w:styleId="bold">
    <w:name w:val="bold"/>
    <w:rsid w:val="006C56AD"/>
    <w:rPr>
      <w:b/>
      <w:bCs/>
    </w:rPr>
  </w:style>
  <w:style w:type="paragraph" w:customStyle="1" w:styleId="bullet1">
    <w:name w:val="bullet 1"/>
    <w:basedOn w:val="Normal"/>
    <w:rsid w:val="006C56AD"/>
    <w:pPr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Dutch823 BT" w:hAnsi="Dutch823 BT" w:cs="Dutch823 BT"/>
      <w:b/>
      <w:bCs/>
      <w:color w:val="000000"/>
      <w:sz w:val="22"/>
      <w:lang w:val="en-GB"/>
    </w:rPr>
  </w:style>
  <w:style w:type="character" w:customStyle="1" w:styleId="italic">
    <w:name w:val="italic"/>
    <w:rsid w:val="006C56AD"/>
    <w:rPr>
      <w:i/>
      <w:iCs/>
    </w:rPr>
  </w:style>
  <w:style w:type="paragraph" w:customStyle="1" w:styleId="Noparagraphstyle">
    <w:name w:val="[No paragraph style]"/>
    <w:rsid w:val="00BD552B"/>
    <w:pPr>
      <w:autoSpaceDE w:val="0"/>
      <w:autoSpaceDN w:val="0"/>
      <w:adjustRightInd w:val="0"/>
      <w:spacing w:line="288" w:lineRule="auto"/>
      <w:textAlignment w:val="center"/>
    </w:pPr>
    <w:rPr>
      <w:rFonts w:ascii="NewsGoth BT" w:hAnsi="NewsGoth BT"/>
      <w:color w:val="000000"/>
      <w:sz w:val="24"/>
      <w:szCs w:val="24"/>
      <w:lang w:val="en-GB"/>
    </w:rPr>
  </w:style>
  <w:style w:type="paragraph" w:customStyle="1" w:styleId="bullet2">
    <w:name w:val="bullet 2"/>
    <w:basedOn w:val="Noparagraphstyle"/>
    <w:next w:val="Noparagraphstyle"/>
    <w:rsid w:val="004F3D55"/>
    <w:pPr>
      <w:tabs>
        <w:tab w:val="left" w:pos="1304"/>
      </w:tabs>
      <w:suppressAutoHyphens/>
      <w:spacing w:after="57" w:line="260" w:lineRule="atLeast"/>
      <w:ind w:left="907" w:hanging="454"/>
      <w:textAlignment w:val="baseline"/>
    </w:pPr>
    <w:rPr>
      <w:rFonts w:ascii="Dutch823 BT" w:hAnsi="Dutch823 BT" w:cs="Dutch823 BT"/>
      <w:b/>
      <w:bCs/>
      <w:sz w:val="21"/>
      <w:szCs w:val="21"/>
      <w:lang w:val="en-AU"/>
    </w:rPr>
  </w:style>
  <w:style w:type="paragraph" w:customStyle="1" w:styleId="noticeheading">
    <w:name w:val="notice heading"/>
    <w:basedOn w:val="Normal"/>
    <w:qFormat/>
    <w:rsid w:val="00222678"/>
    <w:pPr>
      <w:spacing w:before="120" w:line="240" w:lineRule="auto"/>
      <w:jc w:val="center"/>
    </w:pPr>
    <w:rPr>
      <w:rFonts w:cs="Arial"/>
      <w:b/>
      <w:sz w:val="24"/>
      <w:szCs w:val="24"/>
    </w:rPr>
  </w:style>
  <w:style w:type="paragraph" w:customStyle="1" w:styleId="noticeheading2">
    <w:name w:val="notice heading 2"/>
    <w:basedOn w:val="Normal"/>
    <w:qFormat/>
    <w:rsid w:val="00222678"/>
    <w:rPr>
      <w:rFonts w:cs="Arial"/>
      <w:b/>
      <w:sz w:val="22"/>
      <w:szCs w:val="21"/>
    </w:rPr>
  </w:style>
  <w:style w:type="paragraph" w:customStyle="1" w:styleId="list-level2numbered">
    <w:name w:val="list - level 2 numbered"/>
    <w:basedOn w:val="Normal"/>
    <w:rsid w:val="00D2201B"/>
    <w:pPr>
      <w:tabs>
        <w:tab w:val="left" w:pos="1276"/>
      </w:tabs>
      <w:spacing w:after="60"/>
      <w:ind w:left="1276" w:hanging="425"/>
    </w:pPr>
    <w:rPr>
      <w:szCs w:val="20"/>
    </w:rPr>
  </w:style>
  <w:style w:type="paragraph" w:customStyle="1" w:styleId="list-level1dotpoints">
    <w:name w:val="list - level 1 dot points"/>
    <w:basedOn w:val="Normal"/>
    <w:rsid w:val="00D2201B"/>
    <w:pPr>
      <w:numPr>
        <w:numId w:val="28"/>
      </w:numPr>
      <w:tabs>
        <w:tab w:val="left" w:pos="425"/>
      </w:tabs>
      <w:spacing w:after="60"/>
      <w:ind w:left="850" w:hanging="425"/>
    </w:pPr>
    <w:rPr>
      <w:szCs w:val="20"/>
    </w:rPr>
  </w:style>
  <w:style w:type="paragraph" w:customStyle="1" w:styleId="notice-hangingindent">
    <w:name w:val="notice - hanging indent"/>
    <w:basedOn w:val="Normal"/>
    <w:qFormat/>
    <w:rsid w:val="00222678"/>
    <w:pPr>
      <w:tabs>
        <w:tab w:val="left" w:pos="1134"/>
      </w:tabs>
      <w:spacing w:line="240" w:lineRule="auto"/>
    </w:pPr>
    <w:rPr>
      <w:rFonts w:cs="Arial"/>
      <w:szCs w:val="21"/>
    </w:rPr>
  </w:style>
  <w:style w:type="paragraph" w:styleId="Header">
    <w:name w:val="header"/>
    <w:basedOn w:val="Normal"/>
    <w:link w:val="HeaderChar"/>
    <w:rsid w:val="00DF5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5339"/>
    <w:rPr>
      <w:rFonts w:ascii="Arial" w:hAnsi="Arial"/>
      <w:sz w:val="21"/>
      <w:szCs w:val="22"/>
    </w:rPr>
  </w:style>
  <w:style w:type="paragraph" w:styleId="Footer">
    <w:name w:val="footer"/>
    <w:basedOn w:val="Normal"/>
    <w:link w:val="FooterChar"/>
    <w:rsid w:val="00DF53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5339"/>
    <w:rPr>
      <w:rFonts w:ascii="Arial" w:hAnsi="Arial"/>
      <w:sz w:val="21"/>
      <w:szCs w:val="22"/>
    </w:rPr>
  </w:style>
  <w:style w:type="paragraph" w:customStyle="1" w:styleId="list-level2dotpoints">
    <w:name w:val="list - level 2 dot points"/>
    <w:basedOn w:val="list-level1dotpoints"/>
    <w:qFormat/>
    <w:rsid w:val="004E2F70"/>
    <w:pPr>
      <w:numPr>
        <w:numId w:val="30"/>
      </w:numPr>
      <w:ind w:left="127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r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0</TotalTime>
  <Pages>2</Pages>
  <Words>284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meeting notices for replacing a whole rule book</vt:lpstr>
    </vt:vector>
  </TitlesOfParts>
  <Company>ORATSIC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meeting notices for replacing a whole rule book</dc:title>
  <dc:subject>Resolution</dc:subject>
  <dc:creator>ORIC</dc:creator>
  <cp:lastModifiedBy>HUGG, Lisa</cp:lastModifiedBy>
  <cp:revision>2</cp:revision>
  <cp:lastPrinted>2007-11-27T05:36:00Z</cp:lastPrinted>
  <dcterms:created xsi:type="dcterms:W3CDTF">2017-01-22T04:45:00Z</dcterms:created>
  <dcterms:modified xsi:type="dcterms:W3CDTF">2017-01-22T04:45:00Z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/>
  </property>
  <property fmtid="{D5CDD505-2E9C-101B-9397-08002B2CF9AE}" pid="3" name="Version">
    <vt:lpwstr>1.1</vt:lpwstr>
  </property>
</Properties>
</file>