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E6" w:rsidRPr="008F5709" w:rsidRDefault="00FB71E6" w:rsidP="002258E8">
      <w:pPr>
        <w:keepNext/>
        <w:spacing w:after="0" w:line="240" w:lineRule="auto"/>
        <w:jc w:val="center"/>
        <w:outlineLvl w:val="0"/>
        <w:rPr>
          <w:rFonts w:ascii="Arial" w:eastAsia="Times New Roman" w:hAnsi="Arial" w:cs="Arial"/>
          <w:b/>
          <w:bCs/>
          <w:kern w:val="32"/>
        </w:rPr>
      </w:pPr>
      <w:r w:rsidRPr="008F5709">
        <w:rPr>
          <w:rFonts w:ascii="Arial" w:eastAsia="Times New Roman" w:hAnsi="Arial" w:cs="Arial"/>
          <w:b/>
          <w:bCs/>
          <w:noProof/>
          <w:kern w:val="32"/>
          <w:lang w:val="en-AU" w:eastAsia="en-AU"/>
        </w:rPr>
        <w:drawing>
          <wp:inline distT="0" distB="0" distL="0" distR="0">
            <wp:extent cx="1019175" cy="876300"/>
            <wp:effectExtent l="0" t="0" r="9525" b="0"/>
            <wp:docPr id="2" name="Picture 2" descr="PY 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 K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a:noFill/>
                    </a:ln>
                  </pic:spPr>
                </pic:pic>
              </a:graphicData>
            </a:graphic>
          </wp:inline>
        </w:drawing>
      </w:r>
    </w:p>
    <w:p w:rsidR="00FB71E6" w:rsidRPr="008F5709" w:rsidRDefault="00FB71E6" w:rsidP="00FB71E6">
      <w:pPr>
        <w:keepNext/>
        <w:spacing w:after="0" w:line="240" w:lineRule="auto"/>
        <w:jc w:val="center"/>
        <w:outlineLvl w:val="0"/>
        <w:rPr>
          <w:rFonts w:ascii="Arial" w:eastAsia="Times New Roman" w:hAnsi="Arial" w:cs="Arial"/>
          <w:b/>
          <w:bCs/>
          <w:kern w:val="32"/>
        </w:rPr>
      </w:pPr>
    </w:p>
    <w:p w:rsidR="00FB71E6" w:rsidRPr="008F5709" w:rsidRDefault="00FB71E6" w:rsidP="00FB71E6">
      <w:pPr>
        <w:keepNext/>
        <w:spacing w:after="0" w:line="240" w:lineRule="auto"/>
        <w:jc w:val="center"/>
        <w:outlineLvl w:val="0"/>
        <w:rPr>
          <w:rFonts w:ascii="Arial" w:eastAsia="Times New Roman" w:hAnsi="Arial" w:cs="Arial"/>
          <w:b/>
          <w:bCs/>
          <w:kern w:val="32"/>
        </w:rPr>
      </w:pPr>
      <w:r w:rsidRPr="008F5709">
        <w:rPr>
          <w:rFonts w:ascii="Arial" w:eastAsia="Times New Roman" w:hAnsi="Arial" w:cs="Arial"/>
          <w:b/>
          <w:bCs/>
          <w:kern w:val="32"/>
        </w:rPr>
        <w:t>PY</w:t>
      </w:r>
      <w:r w:rsidR="00DE32EE">
        <w:rPr>
          <w:rFonts w:ascii="Arial" w:eastAsia="Times New Roman" w:hAnsi="Arial" w:cs="Arial"/>
          <w:b/>
          <w:bCs/>
          <w:kern w:val="32"/>
        </w:rPr>
        <w:t>-</w:t>
      </w:r>
      <w:r w:rsidRPr="008F5709">
        <w:rPr>
          <w:rFonts w:ascii="Arial" w:eastAsia="Times New Roman" w:hAnsi="Arial" w:cs="Arial"/>
          <w:b/>
          <w:bCs/>
          <w:kern w:val="32"/>
        </w:rPr>
        <w:t>Ku Aboriginal Corporation (ABN: 74 039 416 226) (ICN 7542)</w:t>
      </w:r>
    </w:p>
    <w:p w:rsidR="00FB71E6" w:rsidRPr="008F5709" w:rsidRDefault="00FB71E6" w:rsidP="00FB71E6">
      <w:pPr>
        <w:keepNext/>
        <w:spacing w:after="0" w:line="240" w:lineRule="auto"/>
        <w:jc w:val="center"/>
        <w:outlineLvl w:val="0"/>
        <w:rPr>
          <w:rFonts w:ascii="Arial" w:eastAsia="Times New Roman" w:hAnsi="Arial" w:cs="Arial"/>
          <w:b/>
          <w:bCs/>
          <w:kern w:val="32"/>
        </w:rPr>
      </w:pPr>
      <w:r w:rsidRPr="008F5709">
        <w:rPr>
          <w:rFonts w:ascii="Arial" w:eastAsia="Times New Roman" w:hAnsi="Arial" w:cs="Arial"/>
          <w:b/>
          <w:bCs/>
          <w:kern w:val="32"/>
        </w:rPr>
        <w:t xml:space="preserve">PO </w:t>
      </w:r>
      <w:r>
        <w:rPr>
          <w:rFonts w:ascii="Arial" w:eastAsia="Times New Roman" w:hAnsi="Arial" w:cs="Arial"/>
          <w:b/>
          <w:bCs/>
          <w:kern w:val="32"/>
        </w:rPr>
        <w:t>Box 4607</w:t>
      </w:r>
      <w:r w:rsidRPr="008F5709">
        <w:rPr>
          <w:rFonts w:ascii="Arial" w:eastAsia="Times New Roman" w:hAnsi="Arial" w:cs="Arial"/>
          <w:b/>
          <w:bCs/>
          <w:kern w:val="32"/>
        </w:rPr>
        <w:t>, Alice Springs, NT 0872</w:t>
      </w:r>
    </w:p>
    <w:p w:rsidR="00FB71E6" w:rsidRPr="008F5709" w:rsidRDefault="00FB71E6" w:rsidP="00FB71E6">
      <w:pPr>
        <w:jc w:val="center"/>
        <w:rPr>
          <w:rFonts w:ascii="Arial" w:eastAsiaTheme="minorEastAsia" w:hAnsi="Arial" w:cs="Arial"/>
          <w:b/>
          <w:bCs/>
          <w:kern w:val="32"/>
          <w:lang w:val="en-AU" w:eastAsia="en-AU"/>
        </w:rPr>
      </w:pPr>
      <w:r w:rsidRPr="008F5709">
        <w:rPr>
          <w:rFonts w:ascii="Arial" w:eastAsiaTheme="minorEastAsia" w:hAnsi="Arial" w:cs="Arial"/>
          <w:b/>
          <w:bCs/>
          <w:kern w:val="32"/>
          <w:lang w:val="en-AU" w:eastAsia="en-AU"/>
        </w:rPr>
        <w:t>Ph: 08 8954 8029   Fax: 08 8956 2971 Email: manager@pyku.com.au</w:t>
      </w:r>
    </w:p>
    <w:p w:rsidR="0084630E" w:rsidRPr="0025245E" w:rsidRDefault="00FB71E6" w:rsidP="0025245E">
      <w:pPr>
        <w:jc w:val="center"/>
        <w:rPr>
          <w:rFonts w:asciiTheme="minorHAnsi" w:eastAsiaTheme="minorEastAsia" w:hAnsiTheme="minorHAnsi" w:cstheme="minorBidi"/>
          <w:b/>
          <w:i/>
          <w:sz w:val="20"/>
          <w:szCs w:val="20"/>
          <w:lang w:val="en-AU" w:eastAsia="en-AU"/>
        </w:rPr>
      </w:pPr>
      <w:r w:rsidRPr="006C0712">
        <w:rPr>
          <w:rFonts w:asciiTheme="minorHAnsi" w:eastAsiaTheme="minorEastAsia" w:hAnsiTheme="minorHAnsi" w:cstheme="minorBidi"/>
          <w:b/>
          <w:i/>
          <w:sz w:val="20"/>
          <w:szCs w:val="20"/>
          <w:lang w:val="en-AU" w:eastAsia="en-AU"/>
        </w:rPr>
        <w:t>PY Ku is an Aboriginal owned organization committed to the development of an Aboriginal workforce</w:t>
      </w:r>
    </w:p>
    <w:p w:rsidR="0084630E" w:rsidRPr="00DE32EE" w:rsidRDefault="0084630E" w:rsidP="00DE32EE">
      <w:pPr>
        <w:spacing w:before="100" w:beforeAutospacing="1" w:after="100" w:afterAutospacing="1" w:line="240" w:lineRule="auto"/>
        <w:jc w:val="center"/>
        <w:rPr>
          <w:rFonts w:ascii="Times New Roman" w:eastAsia="Times New Roman" w:hAnsi="Times New Roman" w:cs="Times New Roman"/>
          <w:b/>
          <w:sz w:val="24"/>
          <w:szCs w:val="24"/>
          <w:lang w:val="en-AU" w:eastAsia="en-AU"/>
        </w:rPr>
      </w:pPr>
    </w:p>
    <w:p w:rsidR="0025245E" w:rsidRPr="00DE32EE" w:rsidRDefault="00F1207F" w:rsidP="00DE32EE">
      <w:pPr>
        <w:jc w:val="center"/>
        <w:rPr>
          <w:rFonts w:ascii="Arial" w:eastAsia="Times New Roman" w:hAnsi="Arial" w:cs="Arial"/>
          <w:b/>
          <w:sz w:val="24"/>
          <w:szCs w:val="24"/>
          <w:lang w:val="en-AU" w:eastAsia="en-AU"/>
        </w:rPr>
      </w:pPr>
      <w:r w:rsidRPr="00DE32EE">
        <w:rPr>
          <w:rFonts w:ascii="Arial" w:eastAsia="Times New Roman" w:hAnsi="Arial" w:cs="Arial"/>
          <w:b/>
          <w:sz w:val="24"/>
          <w:szCs w:val="24"/>
          <w:lang w:val="en-AU" w:eastAsia="en-AU"/>
        </w:rPr>
        <w:t>POSITION DESRCIPTION</w:t>
      </w:r>
    </w:p>
    <w:p w:rsidR="00F1207F" w:rsidRPr="00066174" w:rsidRDefault="00F1207F" w:rsidP="0084630E">
      <w:pPr>
        <w:rPr>
          <w:rFonts w:ascii="Arial" w:eastAsia="Times New Roman" w:hAnsi="Arial" w:cs="Arial"/>
          <w:sz w:val="24"/>
          <w:szCs w:val="24"/>
          <w:lang w:val="en-AU" w:eastAsia="en-AU"/>
        </w:rPr>
      </w:pPr>
    </w:p>
    <w:p w:rsidR="00F1207F" w:rsidRPr="007722F5" w:rsidRDefault="00F1207F" w:rsidP="0084630E">
      <w:pPr>
        <w:rPr>
          <w:rFonts w:ascii="Arial" w:eastAsia="Times New Roman" w:hAnsi="Arial" w:cs="Arial"/>
          <w:b/>
          <w:sz w:val="24"/>
          <w:szCs w:val="24"/>
          <w:lang w:val="en-AU" w:eastAsia="en-AU"/>
        </w:rPr>
      </w:pPr>
      <w:r w:rsidRPr="00066174">
        <w:rPr>
          <w:rFonts w:ascii="Arial" w:eastAsia="Times New Roman" w:hAnsi="Arial" w:cs="Arial"/>
          <w:sz w:val="24"/>
          <w:szCs w:val="24"/>
          <w:lang w:val="en-AU" w:eastAsia="en-AU"/>
        </w:rPr>
        <w:t>Title:</w:t>
      </w:r>
      <w:r w:rsidRPr="00066174">
        <w:rPr>
          <w:rFonts w:ascii="Arial" w:eastAsia="Times New Roman" w:hAnsi="Arial" w:cs="Arial"/>
          <w:sz w:val="24"/>
          <w:szCs w:val="24"/>
          <w:lang w:val="en-AU" w:eastAsia="en-AU"/>
        </w:rPr>
        <w:tab/>
      </w:r>
      <w:r w:rsidRPr="00066174">
        <w:rPr>
          <w:rFonts w:ascii="Arial" w:eastAsia="Times New Roman" w:hAnsi="Arial" w:cs="Arial"/>
          <w:sz w:val="24"/>
          <w:szCs w:val="24"/>
          <w:lang w:val="en-AU" w:eastAsia="en-AU"/>
        </w:rPr>
        <w:tab/>
      </w:r>
      <w:r w:rsidRPr="00066174">
        <w:rPr>
          <w:rFonts w:ascii="Arial" w:eastAsia="Times New Roman" w:hAnsi="Arial" w:cs="Arial"/>
          <w:sz w:val="24"/>
          <w:szCs w:val="24"/>
          <w:lang w:val="en-AU" w:eastAsia="en-AU"/>
        </w:rPr>
        <w:tab/>
      </w:r>
      <w:r w:rsidR="0098149E" w:rsidRPr="007722F5">
        <w:rPr>
          <w:rFonts w:ascii="Arial" w:eastAsia="Times New Roman" w:hAnsi="Arial" w:cs="Arial"/>
          <w:b/>
          <w:sz w:val="24"/>
          <w:szCs w:val="24"/>
          <w:lang w:val="en-AU" w:eastAsia="en-AU"/>
        </w:rPr>
        <w:t xml:space="preserve">General </w:t>
      </w:r>
      <w:r w:rsidRPr="007722F5">
        <w:rPr>
          <w:rFonts w:ascii="Arial" w:eastAsia="Times New Roman" w:hAnsi="Arial" w:cs="Arial"/>
          <w:b/>
          <w:sz w:val="24"/>
          <w:szCs w:val="24"/>
          <w:lang w:val="en-AU" w:eastAsia="en-AU"/>
        </w:rPr>
        <w:t>Manager</w:t>
      </w:r>
    </w:p>
    <w:p w:rsidR="00F1207F" w:rsidRPr="007722F5" w:rsidRDefault="00F1207F" w:rsidP="0084630E">
      <w:pPr>
        <w:rPr>
          <w:rFonts w:ascii="Arial" w:eastAsia="Times New Roman" w:hAnsi="Arial" w:cs="Arial"/>
          <w:b/>
          <w:sz w:val="24"/>
          <w:szCs w:val="24"/>
          <w:lang w:val="en-AU" w:eastAsia="en-AU"/>
        </w:rPr>
      </w:pPr>
      <w:r w:rsidRPr="00066174">
        <w:rPr>
          <w:rFonts w:ascii="Arial" w:eastAsia="Times New Roman" w:hAnsi="Arial" w:cs="Arial"/>
          <w:sz w:val="24"/>
          <w:szCs w:val="24"/>
          <w:lang w:val="en-AU" w:eastAsia="en-AU"/>
        </w:rPr>
        <w:tab/>
      </w:r>
      <w:r w:rsidRPr="00066174">
        <w:rPr>
          <w:rFonts w:ascii="Arial" w:eastAsia="Times New Roman" w:hAnsi="Arial" w:cs="Arial"/>
          <w:sz w:val="24"/>
          <w:szCs w:val="24"/>
          <w:lang w:val="en-AU" w:eastAsia="en-AU"/>
        </w:rPr>
        <w:tab/>
      </w:r>
      <w:r w:rsidRPr="00066174">
        <w:rPr>
          <w:rFonts w:ascii="Arial" w:eastAsia="Times New Roman" w:hAnsi="Arial" w:cs="Arial"/>
          <w:sz w:val="24"/>
          <w:szCs w:val="24"/>
          <w:lang w:val="en-AU" w:eastAsia="en-AU"/>
        </w:rPr>
        <w:tab/>
      </w:r>
      <w:r w:rsidRPr="007722F5">
        <w:rPr>
          <w:rFonts w:ascii="Arial" w:eastAsia="Times New Roman" w:hAnsi="Arial" w:cs="Arial"/>
          <w:b/>
          <w:sz w:val="24"/>
          <w:szCs w:val="24"/>
          <w:lang w:val="en-AU" w:eastAsia="en-AU"/>
        </w:rPr>
        <w:t>PY-Ku Aboriginal Corporation</w:t>
      </w:r>
    </w:p>
    <w:p w:rsidR="00F1207F" w:rsidRPr="00066174" w:rsidRDefault="00F1207F" w:rsidP="00F1207F">
      <w:pPr>
        <w:ind w:left="2160" w:hanging="2160"/>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Location:</w:t>
      </w:r>
      <w:r w:rsidRPr="00066174">
        <w:rPr>
          <w:rFonts w:ascii="Arial" w:eastAsia="Times New Roman" w:hAnsi="Arial" w:cs="Arial"/>
          <w:sz w:val="24"/>
          <w:szCs w:val="24"/>
          <w:lang w:val="en-AU" w:eastAsia="en-AU"/>
        </w:rPr>
        <w:tab/>
        <w:t xml:space="preserve">Based in Umuwa on the Anangu </w:t>
      </w:r>
      <w:r w:rsidR="00EF63B6" w:rsidRPr="00066174">
        <w:rPr>
          <w:rFonts w:ascii="Arial" w:eastAsia="Times New Roman" w:hAnsi="Arial" w:cs="Arial"/>
          <w:sz w:val="24"/>
          <w:szCs w:val="24"/>
          <w:lang w:val="en-AU" w:eastAsia="en-AU"/>
        </w:rPr>
        <w:t>Pitjantjatjara</w:t>
      </w:r>
      <w:r w:rsidRPr="00066174">
        <w:rPr>
          <w:rFonts w:ascii="Arial" w:eastAsia="Times New Roman" w:hAnsi="Arial" w:cs="Arial"/>
          <w:sz w:val="24"/>
          <w:szCs w:val="24"/>
          <w:lang w:val="en-AU" w:eastAsia="en-AU"/>
        </w:rPr>
        <w:t xml:space="preserve"> Yankunytjatjara (APY) Lands in the north-west </w:t>
      </w:r>
      <w:r w:rsidR="00D91D39">
        <w:rPr>
          <w:rFonts w:ascii="Arial" w:eastAsia="Times New Roman" w:hAnsi="Arial" w:cs="Arial"/>
          <w:sz w:val="24"/>
          <w:szCs w:val="24"/>
          <w:lang w:val="en-AU" w:eastAsia="en-AU"/>
        </w:rPr>
        <w:t xml:space="preserve">of </w:t>
      </w:r>
      <w:r w:rsidRPr="00066174">
        <w:rPr>
          <w:rFonts w:ascii="Arial" w:eastAsia="Times New Roman" w:hAnsi="Arial" w:cs="Arial"/>
          <w:sz w:val="24"/>
          <w:szCs w:val="24"/>
          <w:lang w:val="en-AU" w:eastAsia="en-AU"/>
        </w:rPr>
        <w:t>S</w:t>
      </w:r>
      <w:r w:rsidR="00D91D39">
        <w:rPr>
          <w:rFonts w:ascii="Arial" w:eastAsia="Times New Roman" w:hAnsi="Arial" w:cs="Arial"/>
          <w:sz w:val="24"/>
          <w:szCs w:val="24"/>
          <w:lang w:val="en-AU" w:eastAsia="en-AU"/>
        </w:rPr>
        <w:t xml:space="preserve">outh </w:t>
      </w:r>
      <w:r w:rsidRPr="00066174">
        <w:rPr>
          <w:rFonts w:ascii="Arial" w:eastAsia="Times New Roman" w:hAnsi="Arial" w:cs="Arial"/>
          <w:sz w:val="24"/>
          <w:szCs w:val="24"/>
          <w:lang w:val="en-AU" w:eastAsia="en-AU"/>
        </w:rPr>
        <w:t>A</w:t>
      </w:r>
      <w:r w:rsidR="00D91D39">
        <w:rPr>
          <w:rFonts w:ascii="Arial" w:eastAsia="Times New Roman" w:hAnsi="Arial" w:cs="Arial"/>
          <w:sz w:val="24"/>
          <w:szCs w:val="24"/>
          <w:lang w:val="en-AU" w:eastAsia="en-AU"/>
        </w:rPr>
        <w:t>ustralia</w:t>
      </w:r>
    </w:p>
    <w:p w:rsidR="00F1207F" w:rsidRPr="00066174" w:rsidRDefault="00F1207F" w:rsidP="00F1207F">
      <w:pPr>
        <w:ind w:left="1440" w:hanging="1440"/>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Hours:</w:t>
      </w:r>
      <w:r w:rsidRPr="00066174">
        <w:rPr>
          <w:rFonts w:ascii="Arial" w:eastAsia="Times New Roman" w:hAnsi="Arial" w:cs="Arial"/>
          <w:sz w:val="24"/>
          <w:szCs w:val="24"/>
          <w:lang w:val="en-AU" w:eastAsia="en-AU"/>
        </w:rPr>
        <w:tab/>
      </w:r>
      <w:r w:rsidRPr="00066174">
        <w:rPr>
          <w:rFonts w:ascii="Arial" w:eastAsia="Times New Roman" w:hAnsi="Arial" w:cs="Arial"/>
          <w:sz w:val="24"/>
          <w:szCs w:val="24"/>
          <w:lang w:val="en-AU" w:eastAsia="en-AU"/>
        </w:rPr>
        <w:tab/>
        <w:t>38 hours per week</w:t>
      </w:r>
    </w:p>
    <w:p w:rsidR="00F1207F" w:rsidRPr="00066174" w:rsidRDefault="00B119F4" w:rsidP="00F1207F">
      <w:pPr>
        <w:ind w:left="1440" w:hanging="1440"/>
        <w:rPr>
          <w:rFonts w:ascii="Arial" w:eastAsia="Times New Roman" w:hAnsi="Arial" w:cs="Arial"/>
          <w:sz w:val="24"/>
          <w:szCs w:val="24"/>
          <w:lang w:val="en-AU" w:eastAsia="en-AU"/>
        </w:rPr>
      </w:pPr>
      <w:r>
        <w:rPr>
          <w:rFonts w:ascii="Arial" w:eastAsia="Times New Roman" w:hAnsi="Arial" w:cs="Arial"/>
          <w:sz w:val="24"/>
          <w:szCs w:val="24"/>
          <w:lang w:val="en-AU" w:eastAsia="en-AU"/>
        </w:rPr>
        <w:t>Annual Leave:</w:t>
      </w:r>
      <w:r>
        <w:rPr>
          <w:rFonts w:ascii="Arial" w:eastAsia="Times New Roman" w:hAnsi="Arial" w:cs="Arial"/>
          <w:sz w:val="24"/>
          <w:szCs w:val="24"/>
          <w:lang w:val="en-AU" w:eastAsia="en-AU"/>
        </w:rPr>
        <w:tab/>
      </w:r>
      <w:r w:rsidR="00F1207F" w:rsidRPr="00066174">
        <w:rPr>
          <w:rFonts w:ascii="Arial" w:eastAsia="Times New Roman" w:hAnsi="Arial" w:cs="Arial"/>
          <w:sz w:val="24"/>
          <w:szCs w:val="24"/>
          <w:lang w:val="en-AU" w:eastAsia="en-AU"/>
        </w:rPr>
        <w:t>6 weeks per year</w:t>
      </w:r>
    </w:p>
    <w:p w:rsidR="00F1207F" w:rsidRPr="00066174" w:rsidRDefault="00F1207F" w:rsidP="001B1EDD">
      <w:pPr>
        <w:spacing w:line="240" w:lineRule="auto"/>
        <w:ind w:left="2160" w:hanging="2160"/>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Salary Package:</w:t>
      </w:r>
      <w:r w:rsidRPr="00066174">
        <w:rPr>
          <w:rFonts w:ascii="Arial" w:eastAsia="Times New Roman" w:hAnsi="Arial" w:cs="Arial"/>
          <w:sz w:val="24"/>
          <w:szCs w:val="24"/>
          <w:lang w:val="en-AU" w:eastAsia="en-AU"/>
        </w:rPr>
        <w:tab/>
        <w:t>Salary package is negotiable</w:t>
      </w:r>
      <w:r w:rsidR="0098149E">
        <w:rPr>
          <w:rFonts w:ascii="Arial" w:eastAsia="Times New Roman" w:hAnsi="Arial" w:cs="Arial"/>
          <w:sz w:val="24"/>
          <w:szCs w:val="24"/>
          <w:lang w:val="en-AU" w:eastAsia="en-AU"/>
        </w:rPr>
        <w:t xml:space="preserve"> depending on experience and qualification</w:t>
      </w:r>
      <w:r w:rsidR="0047457B">
        <w:rPr>
          <w:rFonts w:ascii="Arial" w:eastAsia="Times New Roman" w:hAnsi="Arial" w:cs="Arial"/>
          <w:sz w:val="24"/>
          <w:szCs w:val="24"/>
          <w:lang w:val="en-AU" w:eastAsia="en-AU"/>
        </w:rPr>
        <w:t xml:space="preserve"> from $80,000 - </w:t>
      </w:r>
      <w:r w:rsidRPr="00066174">
        <w:rPr>
          <w:rFonts w:ascii="Arial" w:eastAsia="Times New Roman" w:hAnsi="Arial" w:cs="Arial"/>
          <w:sz w:val="24"/>
          <w:szCs w:val="24"/>
          <w:lang w:val="en-AU" w:eastAsia="en-AU"/>
        </w:rPr>
        <w:t>$100,000</w:t>
      </w:r>
      <w:r w:rsidR="00EF63B6">
        <w:rPr>
          <w:rFonts w:ascii="Arial" w:eastAsia="Times New Roman" w:hAnsi="Arial" w:cs="Arial"/>
          <w:sz w:val="24"/>
          <w:szCs w:val="24"/>
          <w:lang w:val="en-AU" w:eastAsia="en-AU"/>
        </w:rPr>
        <w:t xml:space="preserve"> including 9.5% superannuation</w:t>
      </w:r>
      <w:r w:rsidR="002F27F7">
        <w:rPr>
          <w:rFonts w:ascii="Arial" w:eastAsia="Times New Roman" w:hAnsi="Arial" w:cs="Arial"/>
          <w:sz w:val="24"/>
          <w:szCs w:val="24"/>
          <w:lang w:val="en-AU" w:eastAsia="en-AU"/>
        </w:rPr>
        <w:t xml:space="preserve"> and leave loading</w:t>
      </w:r>
      <w:r w:rsidRPr="00066174">
        <w:rPr>
          <w:rFonts w:ascii="Arial" w:eastAsia="Times New Roman" w:hAnsi="Arial" w:cs="Arial"/>
          <w:sz w:val="24"/>
          <w:szCs w:val="24"/>
          <w:lang w:val="en-AU" w:eastAsia="en-AU"/>
        </w:rPr>
        <w:t>.</w:t>
      </w:r>
    </w:p>
    <w:p w:rsidR="00F1207F" w:rsidRPr="00066174" w:rsidRDefault="00F1207F" w:rsidP="00F1207F">
      <w:pPr>
        <w:ind w:left="1440" w:hanging="1440"/>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Conditions:</w:t>
      </w:r>
      <w:r w:rsidRPr="00066174">
        <w:rPr>
          <w:rFonts w:ascii="Arial" w:eastAsia="Times New Roman" w:hAnsi="Arial" w:cs="Arial"/>
          <w:sz w:val="24"/>
          <w:szCs w:val="24"/>
          <w:lang w:val="en-AU" w:eastAsia="en-AU"/>
        </w:rPr>
        <w:tab/>
      </w:r>
      <w:r w:rsidRPr="00066174">
        <w:rPr>
          <w:rFonts w:ascii="Arial" w:eastAsia="Times New Roman" w:hAnsi="Arial" w:cs="Arial"/>
          <w:sz w:val="24"/>
          <w:szCs w:val="24"/>
          <w:lang w:val="en-AU" w:eastAsia="en-AU"/>
        </w:rPr>
        <w:tab/>
        <w:t>Some relocation expenses provided</w:t>
      </w:r>
      <w:r w:rsidR="00DE32EE">
        <w:rPr>
          <w:rFonts w:ascii="Arial" w:eastAsia="Times New Roman" w:hAnsi="Arial" w:cs="Arial"/>
          <w:sz w:val="24"/>
          <w:szCs w:val="24"/>
          <w:lang w:val="en-AU" w:eastAsia="en-AU"/>
        </w:rPr>
        <w:t xml:space="preserve"> through negotiation</w:t>
      </w:r>
      <w:r w:rsidRPr="00066174">
        <w:rPr>
          <w:rFonts w:ascii="Arial" w:eastAsia="Times New Roman" w:hAnsi="Arial" w:cs="Arial"/>
          <w:sz w:val="24"/>
          <w:szCs w:val="24"/>
          <w:lang w:val="en-AU" w:eastAsia="en-AU"/>
        </w:rPr>
        <w:t>.</w:t>
      </w:r>
    </w:p>
    <w:p w:rsidR="00F1207F" w:rsidRPr="00066174" w:rsidRDefault="00F1207F" w:rsidP="00F1207F">
      <w:pPr>
        <w:ind w:left="1440" w:hanging="1440"/>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ab/>
      </w:r>
      <w:r w:rsidRPr="00066174">
        <w:rPr>
          <w:rFonts w:ascii="Arial" w:eastAsia="Times New Roman" w:hAnsi="Arial" w:cs="Arial"/>
          <w:sz w:val="24"/>
          <w:szCs w:val="24"/>
          <w:lang w:val="en-AU" w:eastAsia="en-AU"/>
        </w:rPr>
        <w:tab/>
        <w:t>Accommodation of two bedroom furnished house at Umuwa.</w:t>
      </w:r>
    </w:p>
    <w:p w:rsidR="00F1207F" w:rsidRPr="00066174" w:rsidRDefault="00E216D3" w:rsidP="00F1207F">
      <w:pPr>
        <w:ind w:left="1440" w:hanging="1440"/>
        <w:rPr>
          <w:rFonts w:ascii="Arial" w:eastAsia="Times New Roman" w:hAnsi="Arial" w:cs="Arial"/>
          <w:sz w:val="24"/>
          <w:szCs w:val="24"/>
          <w:lang w:val="en-AU" w:eastAsia="en-AU"/>
        </w:rPr>
      </w:pPr>
      <w:r>
        <w:rPr>
          <w:rFonts w:ascii="Arial" w:eastAsia="Times New Roman" w:hAnsi="Arial" w:cs="Arial"/>
          <w:sz w:val="24"/>
          <w:szCs w:val="24"/>
          <w:lang w:val="en-AU" w:eastAsia="en-AU"/>
        </w:rPr>
        <w:tab/>
      </w:r>
      <w:r>
        <w:rPr>
          <w:rFonts w:ascii="Arial" w:eastAsia="Times New Roman" w:hAnsi="Arial" w:cs="Arial"/>
          <w:sz w:val="24"/>
          <w:szCs w:val="24"/>
          <w:lang w:val="en-AU" w:eastAsia="en-AU"/>
        </w:rPr>
        <w:tab/>
        <w:t>Vehicle provided for work with</w:t>
      </w:r>
      <w:r w:rsidR="00F1207F" w:rsidRPr="00066174">
        <w:rPr>
          <w:rFonts w:ascii="Arial" w:eastAsia="Times New Roman" w:hAnsi="Arial" w:cs="Arial"/>
          <w:sz w:val="24"/>
          <w:szCs w:val="24"/>
          <w:lang w:val="en-AU" w:eastAsia="en-AU"/>
        </w:rPr>
        <w:t xml:space="preserve"> restricted private use negotiated.</w:t>
      </w:r>
    </w:p>
    <w:p w:rsidR="00F1207F" w:rsidRDefault="00F1207F" w:rsidP="00F1207F">
      <w:pPr>
        <w:ind w:left="1440" w:hanging="1440"/>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ab/>
      </w:r>
      <w:r w:rsidRPr="00066174">
        <w:rPr>
          <w:rFonts w:ascii="Arial" w:eastAsia="Times New Roman" w:hAnsi="Arial" w:cs="Arial"/>
          <w:sz w:val="24"/>
          <w:szCs w:val="24"/>
          <w:lang w:val="en-AU" w:eastAsia="en-AU"/>
        </w:rPr>
        <w:tab/>
        <w:t>Extensive travel</w:t>
      </w:r>
      <w:r w:rsidR="00EF63B6">
        <w:rPr>
          <w:rFonts w:ascii="Arial" w:eastAsia="Times New Roman" w:hAnsi="Arial" w:cs="Arial"/>
          <w:sz w:val="24"/>
          <w:szCs w:val="24"/>
          <w:lang w:val="en-AU" w:eastAsia="en-AU"/>
        </w:rPr>
        <w:t xml:space="preserve"> throughout the APY Lands and intra state</w:t>
      </w:r>
      <w:r w:rsidRPr="00066174">
        <w:rPr>
          <w:rFonts w:ascii="Arial" w:eastAsia="Times New Roman" w:hAnsi="Arial" w:cs="Arial"/>
          <w:sz w:val="24"/>
          <w:szCs w:val="24"/>
          <w:lang w:val="en-AU" w:eastAsia="en-AU"/>
        </w:rPr>
        <w:t>.</w:t>
      </w:r>
    </w:p>
    <w:p w:rsidR="007E4E70" w:rsidRPr="00066174" w:rsidRDefault="007E4E70" w:rsidP="00F1207F">
      <w:pPr>
        <w:ind w:left="1440" w:hanging="1440"/>
        <w:rPr>
          <w:rFonts w:ascii="Arial" w:eastAsia="Times New Roman" w:hAnsi="Arial" w:cs="Arial"/>
          <w:sz w:val="24"/>
          <w:szCs w:val="24"/>
          <w:lang w:val="en-AU" w:eastAsia="en-AU"/>
        </w:rPr>
      </w:pPr>
      <w:r>
        <w:rPr>
          <w:rFonts w:ascii="Arial" w:eastAsia="Times New Roman" w:hAnsi="Arial" w:cs="Arial"/>
          <w:sz w:val="24"/>
          <w:szCs w:val="24"/>
          <w:lang w:val="en-AU" w:eastAsia="en-AU"/>
        </w:rPr>
        <w:tab/>
      </w:r>
      <w:r>
        <w:rPr>
          <w:rFonts w:ascii="Arial" w:eastAsia="Times New Roman" w:hAnsi="Arial" w:cs="Arial"/>
          <w:sz w:val="24"/>
          <w:szCs w:val="24"/>
          <w:lang w:val="en-AU" w:eastAsia="en-AU"/>
        </w:rPr>
        <w:tab/>
        <w:t>Must be prepared to undergo a federal criminal record check.</w:t>
      </w:r>
    </w:p>
    <w:p w:rsidR="00F1207F" w:rsidRDefault="00F1207F" w:rsidP="00F1207F">
      <w:pPr>
        <w:ind w:left="1440" w:hanging="1440"/>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Responsible to:</w:t>
      </w:r>
      <w:r w:rsidRPr="00066174">
        <w:rPr>
          <w:rFonts w:ascii="Arial" w:eastAsia="Times New Roman" w:hAnsi="Arial" w:cs="Arial"/>
          <w:sz w:val="24"/>
          <w:szCs w:val="24"/>
          <w:lang w:val="en-AU" w:eastAsia="en-AU"/>
        </w:rPr>
        <w:tab/>
        <w:t>PY-Ku Aboriginal</w:t>
      </w:r>
      <w:r w:rsidR="0098149E">
        <w:rPr>
          <w:rFonts w:ascii="Arial" w:eastAsia="Times New Roman" w:hAnsi="Arial" w:cs="Arial"/>
          <w:sz w:val="24"/>
          <w:szCs w:val="24"/>
          <w:lang w:val="en-AU" w:eastAsia="en-AU"/>
        </w:rPr>
        <w:t xml:space="preserve"> Corporation Board</w:t>
      </w:r>
      <w:r w:rsidR="004A6EF0">
        <w:rPr>
          <w:rFonts w:ascii="Arial" w:eastAsia="Times New Roman" w:hAnsi="Arial" w:cs="Arial"/>
          <w:sz w:val="24"/>
          <w:szCs w:val="24"/>
          <w:lang w:val="en-AU" w:eastAsia="en-AU"/>
        </w:rPr>
        <w:t xml:space="preserve"> of Directors</w:t>
      </w:r>
      <w:r w:rsidRPr="00066174">
        <w:rPr>
          <w:rFonts w:ascii="Arial" w:eastAsia="Times New Roman" w:hAnsi="Arial" w:cs="Arial"/>
          <w:sz w:val="24"/>
          <w:szCs w:val="24"/>
          <w:lang w:val="en-AU" w:eastAsia="en-AU"/>
        </w:rPr>
        <w:t>.</w:t>
      </w:r>
    </w:p>
    <w:p w:rsidR="00DE32EE" w:rsidRDefault="00F1207F" w:rsidP="00394910">
      <w:pPr>
        <w:rPr>
          <w:rFonts w:ascii="Arial" w:eastAsia="Times New Roman" w:hAnsi="Arial" w:cs="Arial"/>
          <w:sz w:val="24"/>
          <w:szCs w:val="24"/>
          <w:lang w:val="en-AU" w:eastAsia="en-AU"/>
        </w:rPr>
      </w:pPr>
      <w:r w:rsidRPr="00B119F4">
        <w:rPr>
          <w:rFonts w:ascii="Arial" w:eastAsia="Times New Roman" w:hAnsi="Arial" w:cs="Arial"/>
          <w:sz w:val="24"/>
          <w:szCs w:val="24"/>
          <w:lang w:val="en-AU" w:eastAsia="en-AU"/>
        </w:rPr>
        <w:t>Position</w:t>
      </w:r>
      <w:r w:rsidR="00A914AC" w:rsidRPr="00B119F4">
        <w:rPr>
          <w:rFonts w:ascii="Arial" w:eastAsia="Times New Roman" w:hAnsi="Arial" w:cs="Arial"/>
          <w:sz w:val="24"/>
          <w:szCs w:val="24"/>
          <w:lang w:val="en-AU" w:eastAsia="en-AU"/>
        </w:rPr>
        <w:t>s</w:t>
      </w:r>
      <w:r w:rsidR="00B119F4" w:rsidRPr="00B119F4">
        <w:rPr>
          <w:rFonts w:ascii="Arial" w:eastAsia="Times New Roman" w:hAnsi="Arial" w:cs="Arial"/>
          <w:sz w:val="24"/>
          <w:szCs w:val="24"/>
          <w:lang w:val="en-AU" w:eastAsia="en-AU"/>
        </w:rPr>
        <w:t xml:space="preserve"> </w:t>
      </w:r>
      <w:r w:rsidR="00EF63B6">
        <w:rPr>
          <w:rFonts w:ascii="Arial" w:eastAsia="Times New Roman" w:hAnsi="Arial" w:cs="Arial"/>
          <w:sz w:val="24"/>
          <w:szCs w:val="24"/>
          <w:lang w:val="en-AU" w:eastAsia="en-AU"/>
        </w:rPr>
        <w:t>s</w:t>
      </w:r>
      <w:r w:rsidR="00B119F4">
        <w:rPr>
          <w:rFonts w:ascii="Arial" w:eastAsia="Times New Roman" w:hAnsi="Arial" w:cs="Arial"/>
          <w:sz w:val="24"/>
          <w:szCs w:val="24"/>
          <w:lang w:val="en-AU" w:eastAsia="en-AU"/>
        </w:rPr>
        <w:t>upervis</w:t>
      </w:r>
      <w:r w:rsidR="00EF63B6">
        <w:rPr>
          <w:rFonts w:ascii="Arial" w:eastAsia="Times New Roman" w:hAnsi="Arial" w:cs="Arial"/>
          <w:sz w:val="24"/>
          <w:szCs w:val="24"/>
          <w:lang w:val="en-AU" w:eastAsia="en-AU"/>
        </w:rPr>
        <w:t>ed:</w:t>
      </w:r>
    </w:p>
    <w:p w:rsidR="00F1207F" w:rsidRPr="00B119F4" w:rsidRDefault="00DE32EE" w:rsidP="0098149E">
      <w:pPr>
        <w:ind w:left="2160"/>
        <w:rPr>
          <w:rFonts w:ascii="Arial" w:eastAsia="Times New Roman" w:hAnsi="Arial" w:cs="Arial"/>
          <w:sz w:val="24"/>
          <w:szCs w:val="24"/>
          <w:lang w:val="en-AU" w:eastAsia="en-AU"/>
        </w:rPr>
      </w:pPr>
      <w:r>
        <w:rPr>
          <w:rFonts w:ascii="Arial" w:eastAsia="Times New Roman" w:hAnsi="Arial" w:cs="Arial"/>
          <w:sz w:val="24"/>
          <w:szCs w:val="24"/>
          <w:lang w:val="en-AU" w:eastAsia="en-AU"/>
        </w:rPr>
        <w:t>Majority</w:t>
      </w:r>
      <w:r w:rsidR="00F1207F" w:rsidRPr="00B119F4">
        <w:rPr>
          <w:rFonts w:ascii="Arial" w:eastAsia="Times New Roman" w:hAnsi="Arial" w:cs="Arial"/>
          <w:sz w:val="24"/>
          <w:szCs w:val="24"/>
          <w:lang w:val="en-AU" w:eastAsia="en-AU"/>
        </w:rPr>
        <w:t xml:space="preserve"> </w:t>
      </w:r>
      <w:r w:rsidR="0098149E">
        <w:rPr>
          <w:rFonts w:ascii="Arial" w:eastAsia="Times New Roman" w:hAnsi="Arial" w:cs="Arial"/>
          <w:sz w:val="24"/>
          <w:szCs w:val="24"/>
          <w:lang w:val="en-AU" w:eastAsia="en-AU"/>
        </w:rPr>
        <w:t xml:space="preserve">female </w:t>
      </w:r>
      <w:r w:rsidR="00F1207F" w:rsidRPr="00B119F4">
        <w:rPr>
          <w:rFonts w:ascii="Arial" w:eastAsia="Times New Roman" w:hAnsi="Arial" w:cs="Arial"/>
          <w:sz w:val="24"/>
          <w:szCs w:val="24"/>
          <w:lang w:val="en-AU" w:eastAsia="en-AU"/>
        </w:rPr>
        <w:t>Aboriginal</w:t>
      </w:r>
      <w:r w:rsidR="00B119F4" w:rsidRPr="00B119F4">
        <w:rPr>
          <w:rFonts w:ascii="Arial" w:eastAsia="Times New Roman" w:hAnsi="Arial" w:cs="Arial"/>
          <w:sz w:val="24"/>
          <w:szCs w:val="24"/>
          <w:lang w:val="en-AU" w:eastAsia="en-AU"/>
        </w:rPr>
        <w:t xml:space="preserve"> staff numbering 1</w:t>
      </w:r>
      <w:r>
        <w:rPr>
          <w:rFonts w:ascii="Arial" w:eastAsia="Times New Roman" w:hAnsi="Arial" w:cs="Arial"/>
          <w:sz w:val="24"/>
          <w:szCs w:val="24"/>
          <w:lang w:val="en-AU" w:eastAsia="en-AU"/>
        </w:rPr>
        <w:t>5</w:t>
      </w:r>
      <w:r w:rsidR="00B119F4" w:rsidRPr="00B119F4">
        <w:rPr>
          <w:rFonts w:ascii="Arial" w:eastAsia="Times New Roman" w:hAnsi="Arial" w:cs="Arial"/>
          <w:sz w:val="24"/>
          <w:szCs w:val="24"/>
          <w:lang w:val="en-AU" w:eastAsia="en-AU"/>
        </w:rPr>
        <w:t xml:space="preserve"> to 20 </w:t>
      </w:r>
      <w:r w:rsidR="0098149E" w:rsidRPr="00B119F4">
        <w:rPr>
          <w:rFonts w:ascii="Arial" w:eastAsia="Times New Roman" w:hAnsi="Arial" w:cs="Arial"/>
          <w:sz w:val="24"/>
          <w:szCs w:val="24"/>
          <w:lang w:val="en-AU" w:eastAsia="en-AU"/>
        </w:rPr>
        <w:t>casual</w:t>
      </w:r>
      <w:r w:rsidR="0098149E">
        <w:rPr>
          <w:rFonts w:ascii="Arial" w:eastAsia="Times New Roman" w:hAnsi="Arial" w:cs="Arial"/>
          <w:sz w:val="24"/>
          <w:szCs w:val="24"/>
          <w:lang w:val="en-AU" w:eastAsia="en-AU"/>
        </w:rPr>
        <w:t xml:space="preserve"> </w:t>
      </w:r>
      <w:r w:rsidR="0098149E" w:rsidRPr="00B119F4">
        <w:rPr>
          <w:rFonts w:ascii="Arial" w:eastAsia="Times New Roman" w:hAnsi="Arial" w:cs="Arial"/>
          <w:sz w:val="24"/>
          <w:szCs w:val="24"/>
          <w:lang w:val="en-AU" w:eastAsia="en-AU"/>
        </w:rPr>
        <w:t>employees</w:t>
      </w:r>
      <w:r w:rsidR="0076482D">
        <w:rPr>
          <w:rFonts w:ascii="Arial" w:eastAsia="Times New Roman" w:hAnsi="Arial" w:cs="Arial"/>
          <w:sz w:val="24"/>
          <w:szCs w:val="24"/>
          <w:lang w:val="en-AU" w:eastAsia="en-AU"/>
        </w:rPr>
        <w:t>:</w:t>
      </w:r>
    </w:p>
    <w:p w:rsidR="00A914AC" w:rsidRPr="00066174" w:rsidRDefault="00A914AC" w:rsidP="00A914AC">
      <w:pPr>
        <w:ind w:left="2160"/>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Located in 5 transaction centres in Pipalyatjara, Amata, Mimili, Fregon and Indulkana.</w:t>
      </w:r>
    </w:p>
    <w:p w:rsidR="00F1207F" w:rsidRPr="00066174" w:rsidRDefault="00F1207F" w:rsidP="00F1207F">
      <w:pPr>
        <w:ind w:left="1440" w:hanging="1440"/>
        <w:rPr>
          <w:rFonts w:ascii="Arial" w:eastAsia="Times New Roman" w:hAnsi="Arial" w:cs="Arial"/>
          <w:sz w:val="24"/>
          <w:szCs w:val="24"/>
          <w:lang w:val="en-AU" w:eastAsia="en-AU"/>
        </w:rPr>
      </w:pPr>
    </w:p>
    <w:p w:rsidR="00F1207F" w:rsidRPr="00066174" w:rsidRDefault="00F1207F" w:rsidP="0084630E">
      <w:pPr>
        <w:rPr>
          <w:rFonts w:ascii="Arial" w:eastAsia="Times New Roman" w:hAnsi="Arial" w:cs="Arial"/>
          <w:sz w:val="24"/>
          <w:szCs w:val="24"/>
          <w:lang w:val="en-AU" w:eastAsia="en-AU"/>
        </w:rPr>
      </w:pPr>
    </w:p>
    <w:p w:rsidR="0025245E" w:rsidRPr="00066174" w:rsidRDefault="00436203" w:rsidP="0084630E">
      <w:pPr>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The PY-Ku Aboriginal Corporation owns and manages a network of Remote Transaction Centres combining service delivery</w:t>
      </w:r>
      <w:r w:rsidR="00DE32EE">
        <w:rPr>
          <w:rFonts w:ascii="Arial" w:eastAsia="Times New Roman" w:hAnsi="Arial" w:cs="Arial"/>
          <w:sz w:val="24"/>
          <w:szCs w:val="24"/>
          <w:lang w:val="en-AU" w:eastAsia="en-AU"/>
        </w:rPr>
        <w:t xml:space="preserve"> for government agencies</w:t>
      </w:r>
      <w:r w:rsidRPr="00066174">
        <w:rPr>
          <w:rFonts w:ascii="Arial" w:eastAsia="Times New Roman" w:hAnsi="Arial" w:cs="Arial"/>
          <w:sz w:val="24"/>
          <w:szCs w:val="24"/>
          <w:lang w:val="en-AU" w:eastAsia="en-AU"/>
        </w:rPr>
        <w:t xml:space="preserve"> and community access to technology. </w:t>
      </w:r>
    </w:p>
    <w:p w:rsidR="00436203" w:rsidRPr="00066174" w:rsidRDefault="00436203" w:rsidP="0084630E">
      <w:pPr>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Income is attracted through fee for services and tenancy of offices and meeting spaces. Present major service provider customers include the Department of Human Services for Centrelink service delivery, Services SA in Amata for vehicle registration,</w:t>
      </w:r>
      <w:r w:rsidR="00DE32EE">
        <w:rPr>
          <w:rFonts w:ascii="Arial" w:eastAsia="Times New Roman" w:hAnsi="Arial" w:cs="Arial"/>
          <w:sz w:val="24"/>
          <w:szCs w:val="24"/>
          <w:lang w:val="en-AU" w:eastAsia="en-AU"/>
        </w:rPr>
        <w:t xml:space="preserve"> D</w:t>
      </w:r>
      <w:r w:rsidR="00CA760C">
        <w:rPr>
          <w:rFonts w:ascii="Arial" w:eastAsia="Times New Roman" w:hAnsi="Arial" w:cs="Arial"/>
          <w:sz w:val="24"/>
          <w:szCs w:val="24"/>
          <w:lang w:val="en-AU" w:eastAsia="en-AU"/>
        </w:rPr>
        <w:t xml:space="preserve">ept. </w:t>
      </w:r>
      <w:r w:rsidR="00DE32EE">
        <w:rPr>
          <w:rFonts w:ascii="Arial" w:eastAsia="Times New Roman" w:hAnsi="Arial" w:cs="Arial"/>
          <w:sz w:val="24"/>
          <w:szCs w:val="24"/>
          <w:lang w:val="en-AU" w:eastAsia="en-AU"/>
        </w:rPr>
        <w:t>P</w:t>
      </w:r>
      <w:r w:rsidR="00CA760C">
        <w:rPr>
          <w:rFonts w:ascii="Arial" w:eastAsia="Times New Roman" w:hAnsi="Arial" w:cs="Arial"/>
          <w:sz w:val="24"/>
          <w:szCs w:val="24"/>
          <w:lang w:val="en-AU" w:eastAsia="en-AU"/>
        </w:rPr>
        <w:t xml:space="preserve">rime </w:t>
      </w:r>
      <w:r w:rsidR="00DE32EE">
        <w:rPr>
          <w:rFonts w:ascii="Arial" w:eastAsia="Times New Roman" w:hAnsi="Arial" w:cs="Arial"/>
          <w:sz w:val="24"/>
          <w:szCs w:val="24"/>
          <w:lang w:val="en-AU" w:eastAsia="en-AU"/>
        </w:rPr>
        <w:t>M</w:t>
      </w:r>
      <w:r w:rsidR="00CA760C">
        <w:rPr>
          <w:rFonts w:ascii="Arial" w:eastAsia="Times New Roman" w:hAnsi="Arial" w:cs="Arial"/>
          <w:sz w:val="24"/>
          <w:szCs w:val="24"/>
          <w:lang w:val="en-AU" w:eastAsia="en-AU"/>
        </w:rPr>
        <w:t xml:space="preserve">inister and </w:t>
      </w:r>
      <w:r w:rsidR="00DE32EE">
        <w:rPr>
          <w:rFonts w:ascii="Arial" w:eastAsia="Times New Roman" w:hAnsi="Arial" w:cs="Arial"/>
          <w:sz w:val="24"/>
          <w:szCs w:val="24"/>
          <w:lang w:val="en-AU" w:eastAsia="en-AU"/>
        </w:rPr>
        <w:t>C</w:t>
      </w:r>
      <w:r w:rsidR="00CA760C">
        <w:rPr>
          <w:rFonts w:ascii="Arial" w:eastAsia="Times New Roman" w:hAnsi="Arial" w:cs="Arial"/>
          <w:sz w:val="24"/>
          <w:szCs w:val="24"/>
          <w:lang w:val="en-AU" w:eastAsia="en-AU"/>
        </w:rPr>
        <w:t>abinet</w:t>
      </w:r>
      <w:r w:rsidRPr="00066174">
        <w:rPr>
          <w:rFonts w:ascii="Arial" w:eastAsia="Times New Roman" w:hAnsi="Arial" w:cs="Arial"/>
          <w:sz w:val="24"/>
          <w:szCs w:val="24"/>
          <w:lang w:val="en-AU" w:eastAsia="en-AU"/>
        </w:rPr>
        <w:t xml:space="preserve"> and Skill Hire (providers of the Regional Jobs and Communities Program).  Lesser income is derived from service providers including the SA Courts, NPY Women’s Council and other interest groups.</w:t>
      </w:r>
    </w:p>
    <w:p w:rsidR="00436203" w:rsidRPr="00066174" w:rsidRDefault="00436203" w:rsidP="0084630E">
      <w:pPr>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Income contribution also is derived from residential housing</w:t>
      </w:r>
      <w:r w:rsidR="0076482D">
        <w:rPr>
          <w:rFonts w:ascii="Arial" w:eastAsia="Times New Roman" w:hAnsi="Arial" w:cs="Arial"/>
          <w:sz w:val="24"/>
          <w:szCs w:val="24"/>
          <w:lang w:val="en-AU" w:eastAsia="en-AU"/>
        </w:rPr>
        <w:t xml:space="preserve"> owned by PY-Ku</w:t>
      </w:r>
      <w:r w:rsidRPr="00066174">
        <w:rPr>
          <w:rFonts w:ascii="Arial" w:eastAsia="Times New Roman" w:hAnsi="Arial" w:cs="Arial"/>
          <w:sz w:val="24"/>
          <w:szCs w:val="24"/>
          <w:lang w:val="en-AU" w:eastAsia="en-AU"/>
        </w:rPr>
        <w:t xml:space="preserve"> with long and short term tenancy agreements at Mimili, Amata, Pipalyatjara and Umuwa (the</w:t>
      </w:r>
      <w:r w:rsidR="00F03238">
        <w:rPr>
          <w:rFonts w:ascii="Arial" w:eastAsia="Times New Roman" w:hAnsi="Arial" w:cs="Arial"/>
          <w:sz w:val="24"/>
          <w:szCs w:val="24"/>
          <w:lang w:val="en-AU" w:eastAsia="en-AU"/>
        </w:rPr>
        <w:t xml:space="preserve"> general</w:t>
      </w:r>
      <w:r w:rsidRPr="00066174">
        <w:rPr>
          <w:rFonts w:ascii="Arial" w:eastAsia="Times New Roman" w:hAnsi="Arial" w:cs="Arial"/>
          <w:sz w:val="24"/>
          <w:szCs w:val="24"/>
          <w:lang w:val="en-AU" w:eastAsia="en-AU"/>
        </w:rPr>
        <w:t xml:space="preserve"> manager’s residence)).</w:t>
      </w:r>
    </w:p>
    <w:p w:rsidR="00192F97" w:rsidRPr="00066174" w:rsidRDefault="00436203" w:rsidP="0084630E">
      <w:pPr>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Since its inception in 2008 the PY-Ku Corporation has had income subsidised through Federal funding grants. The</w:t>
      </w:r>
      <w:r w:rsidR="00CA760C">
        <w:rPr>
          <w:rFonts w:ascii="Arial" w:eastAsia="Times New Roman" w:hAnsi="Arial" w:cs="Arial"/>
          <w:sz w:val="24"/>
          <w:szCs w:val="24"/>
          <w:lang w:val="en-AU" w:eastAsia="en-AU"/>
        </w:rPr>
        <w:t xml:space="preserve"> present</w:t>
      </w:r>
      <w:r w:rsidRPr="00066174">
        <w:rPr>
          <w:rFonts w:ascii="Arial" w:eastAsia="Times New Roman" w:hAnsi="Arial" w:cs="Arial"/>
          <w:sz w:val="24"/>
          <w:szCs w:val="24"/>
          <w:lang w:val="en-AU" w:eastAsia="en-AU"/>
        </w:rPr>
        <w:t xml:space="preserve"> grants h</w:t>
      </w:r>
      <w:r w:rsidR="0076482D">
        <w:rPr>
          <w:rFonts w:ascii="Arial" w:eastAsia="Times New Roman" w:hAnsi="Arial" w:cs="Arial"/>
          <w:sz w:val="24"/>
          <w:szCs w:val="24"/>
          <w:lang w:val="en-AU" w:eastAsia="en-AU"/>
        </w:rPr>
        <w:t>ave now expired</w:t>
      </w:r>
      <w:r w:rsidRPr="00066174">
        <w:rPr>
          <w:rFonts w:ascii="Arial" w:eastAsia="Times New Roman" w:hAnsi="Arial" w:cs="Arial"/>
          <w:sz w:val="24"/>
          <w:szCs w:val="24"/>
          <w:lang w:val="en-AU" w:eastAsia="en-AU"/>
        </w:rPr>
        <w:t xml:space="preserve"> and the Corporation must develop further</w:t>
      </w:r>
      <w:r w:rsidR="00CA760C">
        <w:rPr>
          <w:rFonts w:ascii="Arial" w:eastAsia="Times New Roman" w:hAnsi="Arial" w:cs="Arial"/>
          <w:sz w:val="24"/>
          <w:szCs w:val="24"/>
          <w:lang w:val="en-AU" w:eastAsia="en-AU"/>
        </w:rPr>
        <w:t xml:space="preserve"> in an aim</w:t>
      </w:r>
      <w:r w:rsidRPr="00066174">
        <w:rPr>
          <w:rFonts w:ascii="Arial" w:eastAsia="Times New Roman" w:hAnsi="Arial" w:cs="Arial"/>
          <w:sz w:val="24"/>
          <w:szCs w:val="24"/>
          <w:lang w:val="en-AU" w:eastAsia="en-AU"/>
        </w:rPr>
        <w:t xml:space="preserve"> to be a </w:t>
      </w:r>
      <w:r w:rsidR="00066174" w:rsidRPr="00066174">
        <w:rPr>
          <w:rFonts w:ascii="Arial" w:eastAsia="Times New Roman" w:hAnsi="Arial" w:cs="Arial"/>
          <w:sz w:val="24"/>
          <w:szCs w:val="24"/>
          <w:lang w:val="en-AU" w:eastAsia="en-AU"/>
        </w:rPr>
        <w:t>self-funded</w:t>
      </w:r>
      <w:r w:rsidRPr="00066174">
        <w:rPr>
          <w:rFonts w:ascii="Arial" w:eastAsia="Times New Roman" w:hAnsi="Arial" w:cs="Arial"/>
          <w:sz w:val="24"/>
          <w:szCs w:val="24"/>
          <w:lang w:val="en-AU" w:eastAsia="en-AU"/>
        </w:rPr>
        <w:t xml:space="preserve"> and viable business</w:t>
      </w:r>
      <w:r w:rsidR="0076482D">
        <w:rPr>
          <w:rFonts w:ascii="Arial" w:eastAsia="Times New Roman" w:hAnsi="Arial" w:cs="Arial"/>
          <w:sz w:val="24"/>
          <w:szCs w:val="24"/>
          <w:lang w:val="en-AU" w:eastAsia="en-AU"/>
        </w:rPr>
        <w:t xml:space="preserve"> into the future</w:t>
      </w:r>
      <w:r w:rsidRPr="00066174">
        <w:rPr>
          <w:rFonts w:ascii="Arial" w:eastAsia="Times New Roman" w:hAnsi="Arial" w:cs="Arial"/>
          <w:sz w:val="24"/>
          <w:szCs w:val="24"/>
          <w:lang w:val="en-AU" w:eastAsia="en-AU"/>
        </w:rPr>
        <w:t>. This will require consolidat</w:t>
      </w:r>
      <w:r w:rsidR="00DE32EE">
        <w:rPr>
          <w:rFonts w:ascii="Arial" w:eastAsia="Times New Roman" w:hAnsi="Arial" w:cs="Arial"/>
          <w:sz w:val="24"/>
          <w:szCs w:val="24"/>
          <w:lang w:val="en-AU" w:eastAsia="en-AU"/>
        </w:rPr>
        <w:t>ion of present income, increasing</w:t>
      </w:r>
      <w:r w:rsidRPr="00066174">
        <w:rPr>
          <w:rFonts w:ascii="Arial" w:eastAsia="Times New Roman" w:hAnsi="Arial" w:cs="Arial"/>
          <w:sz w:val="24"/>
          <w:szCs w:val="24"/>
          <w:lang w:val="en-AU" w:eastAsia="en-AU"/>
        </w:rPr>
        <w:t xml:space="preserve"> capacity and attraction of new income</w:t>
      </w:r>
      <w:r w:rsidR="00066174" w:rsidRPr="00066174">
        <w:rPr>
          <w:rFonts w:ascii="Arial" w:eastAsia="Times New Roman" w:hAnsi="Arial" w:cs="Arial"/>
          <w:sz w:val="24"/>
          <w:szCs w:val="24"/>
          <w:lang w:val="en-AU" w:eastAsia="en-AU"/>
        </w:rPr>
        <w:t xml:space="preserve"> and improved efficiencies of operation.</w:t>
      </w:r>
      <w:r w:rsidR="0076482D">
        <w:rPr>
          <w:rFonts w:ascii="Arial" w:eastAsia="Times New Roman" w:hAnsi="Arial" w:cs="Arial"/>
          <w:sz w:val="24"/>
          <w:szCs w:val="24"/>
          <w:lang w:val="en-AU" w:eastAsia="en-AU"/>
        </w:rPr>
        <w:t xml:space="preserve"> </w:t>
      </w:r>
      <w:r w:rsidR="00CA760C">
        <w:rPr>
          <w:rFonts w:ascii="Arial" w:eastAsia="Times New Roman" w:hAnsi="Arial" w:cs="Arial"/>
          <w:sz w:val="24"/>
          <w:szCs w:val="24"/>
          <w:lang w:val="en-AU" w:eastAsia="en-AU"/>
        </w:rPr>
        <w:t>Further funding may be attracted through new government or non-government sources.</w:t>
      </w:r>
    </w:p>
    <w:p w:rsidR="00066174" w:rsidRDefault="00066174" w:rsidP="0084630E">
      <w:pPr>
        <w:rPr>
          <w:rFonts w:ascii="Arial" w:eastAsia="Times New Roman" w:hAnsi="Arial" w:cs="Arial"/>
          <w:sz w:val="24"/>
          <w:szCs w:val="24"/>
          <w:lang w:val="en-AU" w:eastAsia="en-AU"/>
        </w:rPr>
      </w:pPr>
      <w:r w:rsidRPr="00066174">
        <w:rPr>
          <w:rFonts w:ascii="Arial" w:eastAsia="Times New Roman" w:hAnsi="Arial" w:cs="Arial"/>
          <w:sz w:val="24"/>
          <w:szCs w:val="24"/>
          <w:lang w:val="en-AU" w:eastAsia="en-AU"/>
        </w:rPr>
        <w:t xml:space="preserve">The </w:t>
      </w:r>
      <w:r w:rsidR="001B1EDD">
        <w:rPr>
          <w:rFonts w:ascii="Arial" w:eastAsia="Times New Roman" w:hAnsi="Arial" w:cs="Arial"/>
          <w:sz w:val="24"/>
          <w:szCs w:val="24"/>
          <w:lang w:val="en-AU" w:eastAsia="en-AU"/>
        </w:rPr>
        <w:t xml:space="preserve">general </w:t>
      </w:r>
      <w:r w:rsidRPr="00066174">
        <w:rPr>
          <w:rFonts w:ascii="Arial" w:eastAsia="Times New Roman" w:hAnsi="Arial" w:cs="Arial"/>
          <w:sz w:val="24"/>
          <w:szCs w:val="24"/>
          <w:lang w:val="en-AU" w:eastAsia="en-AU"/>
        </w:rPr>
        <w:t xml:space="preserve">manager will also facilitate improved implementation of governance protocol in consultation with the PY-Ku Board of Directors. </w:t>
      </w:r>
    </w:p>
    <w:p w:rsidR="0076482D" w:rsidRDefault="00DE32EE" w:rsidP="0084630E">
      <w:pPr>
        <w:rPr>
          <w:rFonts w:ascii="Arial" w:eastAsia="Times New Roman" w:hAnsi="Arial" w:cs="Arial"/>
          <w:sz w:val="24"/>
          <w:szCs w:val="24"/>
          <w:lang w:val="en-AU" w:eastAsia="en-AU"/>
        </w:rPr>
      </w:pPr>
      <w:r>
        <w:rPr>
          <w:rFonts w:ascii="Arial" w:eastAsia="Times New Roman" w:hAnsi="Arial" w:cs="Arial"/>
          <w:sz w:val="24"/>
          <w:szCs w:val="24"/>
          <w:lang w:val="en-AU" w:eastAsia="en-AU"/>
        </w:rPr>
        <w:t>This is a challenging and</w:t>
      </w:r>
      <w:r w:rsidR="00066174">
        <w:rPr>
          <w:rFonts w:ascii="Arial" w:eastAsia="Times New Roman" w:hAnsi="Arial" w:cs="Arial"/>
          <w:sz w:val="24"/>
          <w:szCs w:val="24"/>
          <w:lang w:val="en-AU" w:eastAsia="en-AU"/>
        </w:rPr>
        <w:t xml:space="preserve"> rewarding position for a person who has experience in and understanding of Aboriginal Culture and </w:t>
      </w:r>
      <w:r w:rsidR="0076482D">
        <w:rPr>
          <w:rFonts w:ascii="Arial" w:eastAsia="Times New Roman" w:hAnsi="Arial" w:cs="Arial"/>
          <w:sz w:val="24"/>
          <w:szCs w:val="24"/>
          <w:lang w:val="en-AU" w:eastAsia="en-AU"/>
        </w:rPr>
        <w:t xml:space="preserve">sensitive </w:t>
      </w:r>
      <w:r w:rsidR="00066174">
        <w:rPr>
          <w:rFonts w:ascii="Arial" w:eastAsia="Times New Roman" w:hAnsi="Arial" w:cs="Arial"/>
          <w:sz w:val="24"/>
          <w:szCs w:val="24"/>
          <w:lang w:val="en-AU" w:eastAsia="en-AU"/>
        </w:rPr>
        <w:t>communication</w:t>
      </w:r>
      <w:r w:rsidR="0076482D">
        <w:rPr>
          <w:rFonts w:ascii="Arial" w:eastAsia="Times New Roman" w:hAnsi="Arial" w:cs="Arial"/>
          <w:sz w:val="24"/>
          <w:szCs w:val="24"/>
          <w:lang w:val="en-AU" w:eastAsia="en-AU"/>
        </w:rPr>
        <w:t xml:space="preserve"> ability</w:t>
      </w:r>
      <w:r w:rsidR="00D86957">
        <w:rPr>
          <w:rFonts w:ascii="Arial" w:eastAsia="Times New Roman" w:hAnsi="Arial" w:cs="Arial"/>
          <w:sz w:val="24"/>
          <w:szCs w:val="24"/>
          <w:lang w:val="en-AU" w:eastAsia="en-AU"/>
        </w:rPr>
        <w:t xml:space="preserve">, business management and </w:t>
      </w:r>
      <w:r w:rsidR="00DC1927">
        <w:rPr>
          <w:rFonts w:ascii="Arial" w:eastAsia="Times New Roman" w:hAnsi="Arial" w:cs="Arial"/>
          <w:sz w:val="24"/>
          <w:szCs w:val="24"/>
          <w:lang w:val="en-AU" w:eastAsia="en-AU"/>
        </w:rPr>
        <w:t>knowledge</w:t>
      </w:r>
      <w:r w:rsidR="00D86957">
        <w:rPr>
          <w:rFonts w:ascii="Arial" w:eastAsia="Times New Roman" w:hAnsi="Arial" w:cs="Arial"/>
          <w:sz w:val="24"/>
          <w:szCs w:val="24"/>
          <w:lang w:val="en-AU" w:eastAsia="en-AU"/>
        </w:rPr>
        <w:t xml:space="preserve"> of government and non-government agency protocol</w:t>
      </w:r>
      <w:r>
        <w:rPr>
          <w:rFonts w:ascii="Arial" w:eastAsia="Times New Roman" w:hAnsi="Arial" w:cs="Arial"/>
          <w:sz w:val="24"/>
          <w:szCs w:val="24"/>
          <w:lang w:val="en-AU" w:eastAsia="en-AU"/>
        </w:rPr>
        <w:t>. A commitment to support and promote</w:t>
      </w:r>
      <w:r w:rsidR="00D86957">
        <w:rPr>
          <w:rFonts w:ascii="Arial" w:eastAsia="Times New Roman" w:hAnsi="Arial" w:cs="Arial"/>
          <w:sz w:val="24"/>
          <w:szCs w:val="24"/>
          <w:lang w:val="en-AU" w:eastAsia="en-AU"/>
        </w:rPr>
        <w:t xml:space="preserve"> </w:t>
      </w:r>
      <w:r w:rsidR="0076482D">
        <w:rPr>
          <w:rFonts w:ascii="Arial" w:eastAsia="Times New Roman" w:hAnsi="Arial" w:cs="Arial"/>
          <w:sz w:val="24"/>
          <w:szCs w:val="24"/>
          <w:lang w:val="en-AU" w:eastAsia="en-AU"/>
        </w:rPr>
        <w:t>the business</w:t>
      </w:r>
      <w:r w:rsidR="00D86957">
        <w:rPr>
          <w:rFonts w:ascii="Arial" w:eastAsia="Times New Roman" w:hAnsi="Arial" w:cs="Arial"/>
          <w:sz w:val="24"/>
          <w:szCs w:val="24"/>
          <w:lang w:val="en-AU" w:eastAsia="en-AU"/>
        </w:rPr>
        <w:t xml:space="preserve"> of PY-Ku and attract ongoing support and funding to </w:t>
      </w:r>
      <w:r w:rsidR="00B119F4">
        <w:rPr>
          <w:rFonts w:ascii="Arial" w:eastAsia="Times New Roman" w:hAnsi="Arial" w:cs="Arial"/>
          <w:sz w:val="24"/>
          <w:szCs w:val="24"/>
          <w:lang w:val="en-AU" w:eastAsia="en-AU"/>
        </w:rPr>
        <w:t>develop and consolidate the business</w:t>
      </w:r>
      <w:r>
        <w:rPr>
          <w:rFonts w:ascii="Arial" w:eastAsia="Times New Roman" w:hAnsi="Arial" w:cs="Arial"/>
          <w:sz w:val="24"/>
          <w:szCs w:val="24"/>
          <w:lang w:val="en-AU" w:eastAsia="en-AU"/>
        </w:rPr>
        <w:t xml:space="preserve"> is a priority</w:t>
      </w:r>
      <w:r w:rsidR="00B119F4">
        <w:rPr>
          <w:rFonts w:ascii="Arial" w:eastAsia="Times New Roman" w:hAnsi="Arial" w:cs="Arial"/>
          <w:sz w:val="24"/>
          <w:szCs w:val="24"/>
          <w:lang w:val="en-AU" w:eastAsia="en-AU"/>
        </w:rPr>
        <w:t>.</w:t>
      </w:r>
    </w:p>
    <w:p w:rsidR="0098149E" w:rsidRDefault="0098149E" w:rsidP="0084630E">
      <w:pPr>
        <w:rPr>
          <w:rFonts w:ascii="Arial" w:eastAsia="Times New Roman" w:hAnsi="Arial" w:cs="Arial"/>
          <w:sz w:val="24"/>
          <w:szCs w:val="24"/>
          <w:lang w:val="en-AU" w:eastAsia="en-AU"/>
        </w:rPr>
      </w:pPr>
      <w:r>
        <w:rPr>
          <w:rFonts w:ascii="Arial" w:eastAsia="Times New Roman" w:hAnsi="Arial" w:cs="Arial"/>
          <w:sz w:val="24"/>
          <w:szCs w:val="24"/>
          <w:lang w:val="en-AU" w:eastAsia="en-AU"/>
        </w:rPr>
        <w:t>The position has a commitment to ongoing training and development of staff and recruits.</w:t>
      </w:r>
    </w:p>
    <w:p w:rsidR="0076482D" w:rsidRDefault="0076482D" w:rsidP="0084630E">
      <w:p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The </w:t>
      </w:r>
      <w:r w:rsidR="00C8172C">
        <w:rPr>
          <w:rFonts w:ascii="Arial" w:eastAsia="Times New Roman" w:hAnsi="Arial" w:cs="Arial"/>
          <w:sz w:val="24"/>
          <w:szCs w:val="24"/>
          <w:lang w:val="en-AU" w:eastAsia="en-AU"/>
        </w:rPr>
        <w:t xml:space="preserve">general </w:t>
      </w:r>
      <w:r>
        <w:rPr>
          <w:rFonts w:ascii="Arial" w:eastAsia="Times New Roman" w:hAnsi="Arial" w:cs="Arial"/>
          <w:sz w:val="24"/>
          <w:szCs w:val="24"/>
          <w:lang w:val="en-AU" w:eastAsia="en-AU"/>
        </w:rPr>
        <w:t xml:space="preserve">manager </w:t>
      </w:r>
      <w:r w:rsidR="00C8172C">
        <w:rPr>
          <w:rFonts w:ascii="Arial" w:eastAsia="Times New Roman" w:hAnsi="Arial" w:cs="Arial"/>
          <w:sz w:val="24"/>
          <w:szCs w:val="24"/>
          <w:lang w:val="en-AU" w:eastAsia="en-AU"/>
        </w:rPr>
        <w:t>has available the services of</w:t>
      </w:r>
      <w:r>
        <w:rPr>
          <w:rFonts w:ascii="Arial" w:eastAsia="Times New Roman" w:hAnsi="Arial" w:cs="Arial"/>
          <w:sz w:val="24"/>
          <w:szCs w:val="24"/>
          <w:lang w:val="en-AU" w:eastAsia="en-AU"/>
        </w:rPr>
        <w:t xml:space="preserve"> an accountant and IT consultant</w:t>
      </w:r>
      <w:r w:rsidR="00C8172C">
        <w:rPr>
          <w:rFonts w:ascii="Arial" w:eastAsia="Times New Roman" w:hAnsi="Arial" w:cs="Arial"/>
          <w:sz w:val="24"/>
          <w:szCs w:val="24"/>
          <w:lang w:val="en-AU" w:eastAsia="en-AU"/>
        </w:rPr>
        <w:t xml:space="preserve"> based in Alice Springs</w:t>
      </w:r>
      <w:r>
        <w:rPr>
          <w:rFonts w:ascii="Arial" w:eastAsia="Times New Roman" w:hAnsi="Arial" w:cs="Arial"/>
          <w:sz w:val="24"/>
          <w:szCs w:val="24"/>
          <w:lang w:val="en-AU" w:eastAsia="en-AU"/>
        </w:rPr>
        <w:t>. The IT</w:t>
      </w:r>
      <w:r w:rsidR="00CA760C">
        <w:rPr>
          <w:rFonts w:ascii="Arial" w:eastAsia="Times New Roman" w:hAnsi="Arial" w:cs="Arial"/>
          <w:sz w:val="24"/>
          <w:szCs w:val="24"/>
          <w:lang w:val="en-AU" w:eastAsia="en-AU"/>
        </w:rPr>
        <w:t xml:space="preserve"> network</w:t>
      </w:r>
      <w:r>
        <w:rPr>
          <w:rFonts w:ascii="Arial" w:eastAsia="Times New Roman" w:hAnsi="Arial" w:cs="Arial"/>
          <w:sz w:val="24"/>
          <w:szCs w:val="24"/>
          <w:lang w:val="en-AU" w:eastAsia="en-AU"/>
        </w:rPr>
        <w:t xml:space="preserve"> is managed remotely from Alice Springs.</w:t>
      </w:r>
    </w:p>
    <w:p w:rsidR="00066174" w:rsidRDefault="0076482D" w:rsidP="0084630E">
      <w:p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The </w:t>
      </w:r>
      <w:r w:rsidR="00C8172C">
        <w:rPr>
          <w:rFonts w:ascii="Arial" w:eastAsia="Times New Roman" w:hAnsi="Arial" w:cs="Arial"/>
          <w:sz w:val="24"/>
          <w:szCs w:val="24"/>
          <w:lang w:val="en-AU" w:eastAsia="en-AU"/>
        </w:rPr>
        <w:t xml:space="preserve">general </w:t>
      </w:r>
      <w:r>
        <w:rPr>
          <w:rFonts w:ascii="Arial" w:eastAsia="Times New Roman" w:hAnsi="Arial" w:cs="Arial"/>
          <w:sz w:val="24"/>
          <w:szCs w:val="24"/>
          <w:lang w:val="en-AU" w:eastAsia="en-AU"/>
        </w:rPr>
        <w:t>manager must be multi-tasking and has responsibility for operational and financial management and must be prepared to</w:t>
      </w:r>
      <w:r w:rsidR="00EF63B6">
        <w:rPr>
          <w:rFonts w:ascii="Arial" w:eastAsia="Times New Roman" w:hAnsi="Arial" w:cs="Arial"/>
          <w:sz w:val="24"/>
          <w:szCs w:val="24"/>
          <w:lang w:val="en-AU" w:eastAsia="en-AU"/>
        </w:rPr>
        <w:t xml:space="preserve"> work </w:t>
      </w:r>
      <w:r w:rsidR="00C8172C">
        <w:rPr>
          <w:rFonts w:ascii="Arial" w:eastAsia="Times New Roman" w:hAnsi="Arial" w:cs="Arial"/>
          <w:sz w:val="24"/>
          <w:szCs w:val="24"/>
          <w:lang w:val="en-AU" w:eastAsia="en-AU"/>
        </w:rPr>
        <w:t>in</w:t>
      </w:r>
      <w:r w:rsidR="00EF63B6">
        <w:rPr>
          <w:rFonts w:ascii="Arial" w:eastAsia="Times New Roman" w:hAnsi="Arial" w:cs="Arial"/>
          <w:sz w:val="24"/>
          <w:szCs w:val="24"/>
          <w:lang w:val="en-AU" w:eastAsia="en-AU"/>
        </w:rPr>
        <w:t xml:space="preserve"> </w:t>
      </w:r>
      <w:r w:rsidR="005037D3">
        <w:rPr>
          <w:rFonts w:ascii="Arial" w:eastAsia="Times New Roman" w:hAnsi="Arial" w:cs="Arial"/>
          <w:sz w:val="24"/>
          <w:szCs w:val="24"/>
          <w:lang w:val="en-AU" w:eastAsia="en-AU"/>
        </w:rPr>
        <w:t xml:space="preserve">multi-level </w:t>
      </w:r>
      <w:r w:rsidR="00EF63B6">
        <w:rPr>
          <w:rFonts w:ascii="Arial" w:eastAsia="Times New Roman" w:hAnsi="Arial" w:cs="Arial"/>
          <w:sz w:val="24"/>
          <w:szCs w:val="24"/>
          <w:lang w:val="en-AU" w:eastAsia="en-AU"/>
        </w:rPr>
        <w:t>management</w:t>
      </w:r>
      <w:r w:rsidR="00DE32EE">
        <w:rPr>
          <w:rFonts w:ascii="Arial" w:eastAsia="Times New Roman" w:hAnsi="Arial" w:cs="Arial"/>
          <w:sz w:val="24"/>
          <w:szCs w:val="24"/>
          <w:lang w:val="en-AU" w:eastAsia="en-AU"/>
        </w:rPr>
        <w:t xml:space="preserve"> such</w:t>
      </w:r>
      <w:r w:rsidR="00EF63B6">
        <w:rPr>
          <w:rFonts w:ascii="Arial" w:eastAsia="Times New Roman" w:hAnsi="Arial" w:cs="Arial"/>
          <w:sz w:val="24"/>
          <w:szCs w:val="24"/>
          <w:lang w:val="en-AU" w:eastAsia="en-AU"/>
        </w:rPr>
        <w:t xml:space="preserve"> </w:t>
      </w:r>
      <w:r w:rsidR="00DE32EE">
        <w:rPr>
          <w:rFonts w:ascii="Arial" w:eastAsia="Times New Roman" w:hAnsi="Arial" w:cs="Arial"/>
          <w:sz w:val="24"/>
          <w:szCs w:val="24"/>
          <w:lang w:val="en-AU" w:eastAsia="en-AU"/>
        </w:rPr>
        <w:t>as directly</w:t>
      </w:r>
      <w:r>
        <w:rPr>
          <w:rFonts w:ascii="Arial" w:eastAsia="Times New Roman" w:hAnsi="Arial" w:cs="Arial"/>
          <w:sz w:val="24"/>
          <w:szCs w:val="24"/>
          <w:lang w:val="en-AU" w:eastAsia="en-AU"/>
        </w:rPr>
        <w:t xml:space="preserve"> and remotely manag</w:t>
      </w:r>
      <w:r w:rsidR="00EF63B6">
        <w:rPr>
          <w:rFonts w:ascii="Arial" w:eastAsia="Times New Roman" w:hAnsi="Arial" w:cs="Arial"/>
          <w:sz w:val="24"/>
          <w:szCs w:val="24"/>
          <w:lang w:val="en-AU" w:eastAsia="en-AU"/>
        </w:rPr>
        <w:t>ing</w:t>
      </w:r>
      <w:r>
        <w:rPr>
          <w:rFonts w:ascii="Arial" w:eastAsia="Times New Roman" w:hAnsi="Arial" w:cs="Arial"/>
          <w:sz w:val="24"/>
          <w:szCs w:val="24"/>
          <w:lang w:val="en-AU" w:eastAsia="en-AU"/>
        </w:rPr>
        <w:t xml:space="preserve"> staff</w:t>
      </w:r>
      <w:r w:rsidR="00EF63B6">
        <w:rPr>
          <w:rFonts w:ascii="Arial" w:eastAsia="Times New Roman" w:hAnsi="Arial" w:cs="Arial"/>
          <w:sz w:val="24"/>
          <w:szCs w:val="24"/>
          <w:lang w:val="en-AU" w:eastAsia="en-AU"/>
        </w:rPr>
        <w:t xml:space="preserve"> and</w:t>
      </w:r>
      <w:r>
        <w:rPr>
          <w:rFonts w:ascii="Arial" w:eastAsia="Times New Roman" w:hAnsi="Arial" w:cs="Arial"/>
          <w:sz w:val="24"/>
          <w:szCs w:val="24"/>
          <w:lang w:val="en-AU" w:eastAsia="en-AU"/>
        </w:rPr>
        <w:t xml:space="preserve"> purchas</w:t>
      </w:r>
      <w:r w:rsidR="00EF63B6">
        <w:rPr>
          <w:rFonts w:ascii="Arial" w:eastAsia="Times New Roman" w:hAnsi="Arial" w:cs="Arial"/>
          <w:sz w:val="24"/>
          <w:szCs w:val="24"/>
          <w:lang w:val="en-AU" w:eastAsia="en-AU"/>
        </w:rPr>
        <w:t>ing</w:t>
      </w:r>
      <w:r w:rsidR="00C8172C">
        <w:rPr>
          <w:rFonts w:ascii="Arial" w:eastAsia="Times New Roman" w:hAnsi="Arial" w:cs="Arial"/>
          <w:sz w:val="24"/>
          <w:szCs w:val="24"/>
          <w:lang w:val="en-AU" w:eastAsia="en-AU"/>
        </w:rPr>
        <w:t xml:space="preserve"> supplies to higher</w:t>
      </w:r>
      <w:r>
        <w:rPr>
          <w:rFonts w:ascii="Arial" w:eastAsia="Times New Roman" w:hAnsi="Arial" w:cs="Arial"/>
          <w:sz w:val="24"/>
          <w:szCs w:val="24"/>
          <w:lang w:val="en-AU" w:eastAsia="en-AU"/>
        </w:rPr>
        <w:t xml:space="preserve"> level management requirements including managing budgets,</w:t>
      </w:r>
      <w:r w:rsidR="00DE32EE">
        <w:rPr>
          <w:rFonts w:ascii="Arial" w:eastAsia="Times New Roman" w:hAnsi="Arial" w:cs="Arial"/>
          <w:sz w:val="24"/>
          <w:szCs w:val="24"/>
          <w:lang w:val="en-AU" w:eastAsia="en-AU"/>
        </w:rPr>
        <w:t xml:space="preserve"> asset management,</w:t>
      </w:r>
      <w:r w:rsidR="00B32892">
        <w:rPr>
          <w:rFonts w:ascii="Arial" w:eastAsia="Times New Roman" w:hAnsi="Arial" w:cs="Arial"/>
          <w:sz w:val="24"/>
          <w:szCs w:val="24"/>
          <w:lang w:val="en-AU" w:eastAsia="en-AU"/>
        </w:rPr>
        <w:t xml:space="preserve"> developing policy and </w:t>
      </w:r>
      <w:r w:rsidR="00F03238">
        <w:rPr>
          <w:rFonts w:ascii="Arial" w:eastAsia="Times New Roman" w:hAnsi="Arial" w:cs="Arial"/>
          <w:sz w:val="24"/>
          <w:szCs w:val="24"/>
          <w:lang w:val="en-AU" w:eastAsia="en-AU"/>
        </w:rPr>
        <w:t>procedures</w:t>
      </w:r>
      <w:r w:rsidR="00B32892">
        <w:rPr>
          <w:rFonts w:ascii="Arial" w:eastAsia="Times New Roman" w:hAnsi="Arial" w:cs="Arial"/>
          <w:sz w:val="24"/>
          <w:szCs w:val="24"/>
          <w:lang w:val="en-AU" w:eastAsia="en-AU"/>
        </w:rPr>
        <w:t>,</w:t>
      </w:r>
      <w:r>
        <w:rPr>
          <w:rFonts w:ascii="Arial" w:eastAsia="Times New Roman" w:hAnsi="Arial" w:cs="Arial"/>
          <w:sz w:val="24"/>
          <w:szCs w:val="24"/>
          <w:lang w:val="en-AU" w:eastAsia="en-AU"/>
        </w:rPr>
        <w:t xml:space="preserve"> liaising with government agencies and ensuring compliance with governance regulations. </w:t>
      </w:r>
    </w:p>
    <w:p w:rsidR="00EF63B6" w:rsidRDefault="00EF63B6" w:rsidP="0084630E">
      <w:pPr>
        <w:rPr>
          <w:rFonts w:ascii="Arial" w:eastAsia="Times New Roman" w:hAnsi="Arial" w:cs="Arial"/>
          <w:sz w:val="24"/>
          <w:szCs w:val="24"/>
          <w:lang w:val="en-AU" w:eastAsia="en-AU"/>
        </w:rPr>
      </w:pPr>
    </w:p>
    <w:p w:rsidR="0076482D" w:rsidRPr="002475C0" w:rsidRDefault="001B1AB9" w:rsidP="0084630E">
      <w:pPr>
        <w:rPr>
          <w:rFonts w:ascii="Arial" w:eastAsia="Times New Roman" w:hAnsi="Arial" w:cs="Arial"/>
          <w:b/>
          <w:sz w:val="24"/>
          <w:szCs w:val="24"/>
          <w:lang w:val="en-AU" w:eastAsia="en-AU"/>
        </w:rPr>
      </w:pPr>
      <w:r w:rsidRPr="002475C0">
        <w:rPr>
          <w:rFonts w:ascii="Arial" w:eastAsia="Times New Roman" w:hAnsi="Arial" w:cs="Arial"/>
          <w:b/>
          <w:sz w:val="24"/>
          <w:szCs w:val="24"/>
          <w:lang w:val="en-AU" w:eastAsia="en-AU"/>
        </w:rPr>
        <w:t>GENERAL DUTIES</w:t>
      </w:r>
    </w:p>
    <w:p w:rsidR="001B1AB9" w:rsidRDefault="001B1AB9" w:rsidP="0084630E">
      <w:pPr>
        <w:rPr>
          <w:rFonts w:ascii="Arial" w:eastAsia="Times New Roman" w:hAnsi="Arial" w:cs="Arial"/>
          <w:sz w:val="24"/>
          <w:szCs w:val="24"/>
          <w:lang w:val="en-AU" w:eastAsia="en-AU"/>
        </w:rPr>
      </w:pPr>
    </w:p>
    <w:p w:rsidR="00BD0B71" w:rsidRDefault="001B1AB9" w:rsidP="001B1AB9">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Ensure PY-Ku Chairperson and Board of Directors are consulted and informed in all aspects of PY-Ku operations</w:t>
      </w:r>
      <w:r w:rsidR="00BD0B71">
        <w:rPr>
          <w:rFonts w:ascii="Arial" w:eastAsia="Times New Roman" w:hAnsi="Arial" w:cs="Arial"/>
          <w:sz w:val="24"/>
          <w:szCs w:val="24"/>
          <w:lang w:val="en-AU" w:eastAsia="en-AU"/>
        </w:rPr>
        <w:t xml:space="preserve"> </w:t>
      </w:r>
      <w:r w:rsidR="00BD1259">
        <w:rPr>
          <w:rFonts w:ascii="Arial" w:eastAsia="Times New Roman" w:hAnsi="Arial" w:cs="Arial"/>
          <w:sz w:val="24"/>
          <w:szCs w:val="24"/>
          <w:lang w:val="en-AU" w:eastAsia="en-AU"/>
        </w:rPr>
        <w:t>and are</w:t>
      </w:r>
      <w:r>
        <w:rPr>
          <w:rFonts w:ascii="Arial" w:eastAsia="Times New Roman" w:hAnsi="Arial" w:cs="Arial"/>
          <w:sz w:val="24"/>
          <w:szCs w:val="24"/>
          <w:lang w:val="en-AU" w:eastAsia="en-AU"/>
        </w:rPr>
        <w:t xml:space="preserve"> provided with regular performance reports</w:t>
      </w:r>
      <w:r w:rsidR="00BD0B71">
        <w:rPr>
          <w:rFonts w:ascii="Arial" w:eastAsia="Times New Roman" w:hAnsi="Arial" w:cs="Arial"/>
          <w:sz w:val="24"/>
          <w:szCs w:val="24"/>
          <w:lang w:val="en-AU" w:eastAsia="en-AU"/>
        </w:rPr>
        <w:t xml:space="preserve"> to enable appropriate decision making processes.</w:t>
      </w:r>
    </w:p>
    <w:p w:rsidR="001B1AB9" w:rsidRDefault="00BD0B71" w:rsidP="001B1AB9">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Coordinate Board activity to ensure the governance </w:t>
      </w:r>
      <w:r w:rsidR="00BD1259">
        <w:rPr>
          <w:rFonts w:ascii="Arial" w:eastAsia="Times New Roman" w:hAnsi="Arial" w:cs="Arial"/>
          <w:sz w:val="24"/>
          <w:szCs w:val="24"/>
          <w:lang w:val="en-AU" w:eastAsia="en-AU"/>
        </w:rPr>
        <w:t>requirements</w:t>
      </w:r>
      <w:r>
        <w:rPr>
          <w:rFonts w:ascii="Arial" w:eastAsia="Times New Roman" w:hAnsi="Arial" w:cs="Arial"/>
          <w:sz w:val="24"/>
          <w:szCs w:val="24"/>
          <w:lang w:val="en-AU" w:eastAsia="en-AU"/>
        </w:rPr>
        <w:t xml:space="preserve"> of the</w:t>
      </w:r>
      <w:r w:rsidR="00D85356">
        <w:rPr>
          <w:rFonts w:ascii="Arial" w:eastAsia="Times New Roman" w:hAnsi="Arial" w:cs="Arial"/>
          <w:sz w:val="24"/>
          <w:szCs w:val="24"/>
          <w:lang w:val="en-AU" w:eastAsia="en-AU"/>
        </w:rPr>
        <w:t xml:space="preserve"> Office of the Registrar of Indigenous</w:t>
      </w:r>
      <w:r>
        <w:rPr>
          <w:rFonts w:ascii="Arial" w:eastAsia="Times New Roman" w:hAnsi="Arial" w:cs="Arial"/>
          <w:sz w:val="24"/>
          <w:szCs w:val="24"/>
          <w:lang w:val="en-AU" w:eastAsia="en-AU"/>
        </w:rPr>
        <w:t xml:space="preserve"> </w:t>
      </w:r>
      <w:r w:rsidR="00BD1259">
        <w:rPr>
          <w:rFonts w:ascii="Arial" w:eastAsia="Times New Roman" w:hAnsi="Arial" w:cs="Arial"/>
          <w:sz w:val="24"/>
          <w:szCs w:val="24"/>
          <w:lang w:val="en-AU" w:eastAsia="en-AU"/>
        </w:rPr>
        <w:t>Corporations</w:t>
      </w:r>
      <w:r w:rsidR="00D85356">
        <w:rPr>
          <w:rFonts w:ascii="Arial" w:eastAsia="Times New Roman" w:hAnsi="Arial" w:cs="Arial"/>
          <w:sz w:val="24"/>
          <w:szCs w:val="24"/>
          <w:lang w:val="en-AU" w:eastAsia="en-AU"/>
        </w:rPr>
        <w:t xml:space="preserve"> (ORIC)</w:t>
      </w:r>
      <w:r w:rsidR="00E216D3">
        <w:rPr>
          <w:rFonts w:ascii="Arial" w:eastAsia="Times New Roman" w:hAnsi="Arial" w:cs="Arial"/>
          <w:sz w:val="24"/>
          <w:szCs w:val="24"/>
          <w:lang w:val="en-AU" w:eastAsia="en-AU"/>
        </w:rPr>
        <w:t xml:space="preserve"> and the PY-Ku Rule Book</w:t>
      </w:r>
      <w:r w:rsidR="00BD1259">
        <w:rPr>
          <w:rFonts w:ascii="Arial" w:eastAsia="Times New Roman" w:hAnsi="Arial" w:cs="Arial"/>
          <w:sz w:val="24"/>
          <w:szCs w:val="24"/>
          <w:lang w:val="en-AU" w:eastAsia="en-AU"/>
        </w:rPr>
        <w:t xml:space="preserve"> are</w:t>
      </w:r>
      <w:r>
        <w:rPr>
          <w:rFonts w:ascii="Arial" w:eastAsia="Times New Roman" w:hAnsi="Arial" w:cs="Arial"/>
          <w:sz w:val="24"/>
          <w:szCs w:val="24"/>
          <w:lang w:val="en-AU" w:eastAsia="en-AU"/>
        </w:rPr>
        <w:t xml:space="preserve"> maintained.</w:t>
      </w:r>
    </w:p>
    <w:p w:rsidR="001B1AB9" w:rsidRDefault="001B1AB9" w:rsidP="001B1AB9">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Coordinate recruitment, training and support for staff including supervisors and trainees.</w:t>
      </w:r>
    </w:p>
    <w:p w:rsidR="004A6EF0" w:rsidRDefault="004A6EF0" w:rsidP="001B1AB9">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Develop and implement strategies for the ongoing progression of the PY-Ku </w:t>
      </w:r>
      <w:r w:rsidR="00D91D39">
        <w:rPr>
          <w:rFonts w:ascii="Arial" w:eastAsia="Times New Roman" w:hAnsi="Arial" w:cs="Arial"/>
          <w:sz w:val="24"/>
          <w:szCs w:val="24"/>
          <w:lang w:val="en-AU" w:eastAsia="en-AU"/>
        </w:rPr>
        <w:t>Corporation to</w:t>
      </w:r>
      <w:r>
        <w:rPr>
          <w:rFonts w:ascii="Arial" w:eastAsia="Times New Roman" w:hAnsi="Arial" w:cs="Arial"/>
          <w:sz w:val="24"/>
          <w:szCs w:val="24"/>
          <w:lang w:val="en-AU" w:eastAsia="en-AU"/>
        </w:rPr>
        <w:t xml:space="preserve"> increase capacity, community service delivery and income.</w:t>
      </w:r>
    </w:p>
    <w:p w:rsidR="001B1AB9" w:rsidRDefault="001B1AB9" w:rsidP="001B1AB9">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Monitor operations of PY-Ku Centres.</w:t>
      </w:r>
    </w:p>
    <w:p w:rsidR="001B1AB9" w:rsidRDefault="001B1AB9" w:rsidP="001B1AB9">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Monitor assets and facilities and ensure service levels are maintained through appropriate asset management planning and contract management.</w:t>
      </w:r>
    </w:p>
    <w:p w:rsidR="001B1AB9" w:rsidRDefault="001B1AB9" w:rsidP="001B1AB9">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Monitor and maintain administrative supplies and equipment including electronic services.  </w:t>
      </w:r>
    </w:p>
    <w:p w:rsidR="00BD0B71" w:rsidRDefault="002475C0" w:rsidP="001B1AB9">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Liaise</w:t>
      </w:r>
      <w:r w:rsidR="00BD0B71">
        <w:rPr>
          <w:rFonts w:ascii="Arial" w:eastAsia="Times New Roman" w:hAnsi="Arial" w:cs="Arial"/>
          <w:sz w:val="24"/>
          <w:szCs w:val="24"/>
          <w:lang w:val="en-AU" w:eastAsia="en-AU"/>
        </w:rPr>
        <w:t xml:space="preserve"> with relevant government agencies, service providers and Anangu organisations to:</w:t>
      </w:r>
    </w:p>
    <w:p w:rsidR="00BD0B71" w:rsidRDefault="00BD0B71" w:rsidP="00BD0B71">
      <w:pPr>
        <w:pStyle w:val="ListParagraph"/>
        <w:numPr>
          <w:ilvl w:val="1"/>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Negotiate </w:t>
      </w:r>
      <w:r w:rsidR="00441C66">
        <w:rPr>
          <w:rFonts w:ascii="Arial" w:eastAsia="Times New Roman" w:hAnsi="Arial" w:cs="Arial"/>
          <w:sz w:val="24"/>
          <w:szCs w:val="24"/>
          <w:lang w:val="en-AU" w:eastAsia="en-AU"/>
        </w:rPr>
        <w:t>fee for service agreements and contracts for delivery from the PY-Ku network;</w:t>
      </w:r>
    </w:p>
    <w:p w:rsidR="00441C66" w:rsidRDefault="00441C66" w:rsidP="00BD0B71">
      <w:pPr>
        <w:pStyle w:val="ListParagraph"/>
        <w:numPr>
          <w:ilvl w:val="1"/>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Ensure appropriate use of facilities for maximum income.</w:t>
      </w:r>
    </w:p>
    <w:p w:rsidR="00441C66" w:rsidRDefault="00441C66" w:rsidP="00441C66">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Prepare funding and operational reports for funding agencies as required.</w:t>
      </w:r>
    </w:p>
    <w:p w:rsidR="00441C66" w:rsidRDefault="00441C66" w:rsidP="00441C66">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Facilitate and coordinate training and development </w:t>
      </w:r>
      <w:r w:rsidR="00B43DD4">
        <w:rPr>
          <w:rFonts w:ascii="Arial" w:eastAsia="Times New Roman" w:hAnsi="Arial" w:cs="Arial"/>
          <w:sz w:val="24"/>
          <w:szCs w:val="24"/>
          <w:lang w:val="en-AU" w:eastAsia="en-AU"/>
        </w:rPr>
        <w:t>plans and program delivery through training providers, both general and service delivery specific</w:t>
      </w:r>
      <w:r w:rsidR="00C8172C">
        <w:rPr>
          <w:rFonts w:ascii="Arial" w:eastAsia="Times New Roman" w:hAnsi="Arial" w:cs="Arial"/>
          <w:sz w:val="24"/>
          <w:szCs w:val="24"/>
          <w:lang w:val="en-AU" w:eastAsia="en-AU"/>
        </w:rPr>
        <w:t>,</w:t>
      </w:r>
      <w:r w:rsidR="00B43DD4">
        <w:rPr>
          <w:rFonts w:ascii="Arial" w:eastAsia="Times New Roman" w:hAnsi="Arial" w:cs="Arial"/>
          <w:sz w:val="24"/>
          <w:szCs w:val="24"/>
          <w:lang w:val="en-AU" w:eastAsia="en-AU"/>
        </w:rPr>
        <w:t xml:space="preserve"> to meet the needs and aspirations of the PY-Ku Board and staff.</w:t>
      </w:r>
    </w:p>
    <w:p w:rsidR="00B43DD4" w:rsidRDefault="00B43DD4" w:rsidP="00441C66">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Ma</w:t>
      </w:r>
      <w:r w:rsidR="005037D3">
        <w:rPr>
          <w:rFonts w:ascii="Arial" w:eastAsia="Times New Roman" w:hAnsi="Arial" w:cs="Arial"/>
          <w:sz w:val="24"/>
          <w:szCs w:val="24"/>
          <w:lang w:val="en-AU" w:eastAsia="en-AU"/>
        </w:rPr>
        <w:t>intain and deliver a booking system</w:t>
      </w:r>
      <w:r>
        <w:rPr>
          <w:rFonts w:ascii="Arial" w:eastAsia="Times New Roman" w:hAnsi="Arial" w:cs="Arial"/>
          <w:sz w:val="24"/>
          <w:szCs w:val="24"/>
          <w:lang w:val="en-AU" w:eastAsia="en-AU"/>
        </w:rPr>
        <w:t xml:space="preserve"> for office and accommodation centres and forward purchase orders or alternative payment methodology to accountants to prepare and deliver invoices.</w:t>
      </w:r>
    </w:p>
    <w:p w:rsidR="00B43DD4" w:rsidRDefault="001B1EDD" w:rsidP="00441C66">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Liaise with Government Business M</w:t>
      </w:r>
      <w:r w:rsidR="00B43DD4">
        <w:rPr>
          <w:rFonts w:ascii="Arial" w:eastAsia="Times New Roman" w:hAnsi="Arial" w:cs="Arial"/>
          <w:sz w:val="24"/>
          <w:szCs w:val="24"/>
          <w:lang w:val="en-AU" w:eastAsia="en-AU"/>
        </w:rPr>
        <w:t>anagers at Amata and Mimili.</w:t>
      </w:r>
    </w:p>
    <w:p w:rsidR="00B43DD4" w:rsidRDefault="00B43DD4" w:rsidP="00441C66">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Develop procedures and guidelines for consistent, effective and </w:t>
      </w:r>
      <w:r w:rsidR="002475C0">
        <w:rPr>
          <w:rFonts w:ascii="Arial" w:eastAsia="Times New Roman" w:hAnsi="Arial" w:cs="Arial"/>
          <w:sz w:val="24"/>
          <w:szCs w:val="24"/>
          <w:lang w:val="en-AU" w:eastAsia="en-AU"/>
        </w:rPr>
        <w:t>accountable operations</w:t>
      </w:r>
      <w:r>
        <w:rPr>
          <w:rFonts w:ascii="Arial" w:eastAsia="Times New Roman" w:hAnsi="Arial" w:cs="Arial"/>
          <w:sz w:val="24"/>
          <w:szCs w:val="24"/>
          <w:lang w:val="en-AU" w:eastAsia="en-AU"/>
        </w:rPr>
        <w:t xml:space="preserve"> of the PY-Ku network.</w:t>
      </w:r>
    </w:p>
    <w:p w:rsidR="00B43DD4" w:rsidRDefault="002475C0" w:rsidP="00441C66">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Encourage</w:t>
      </w:r>
      <w:r w:rsidR="00B43DD4">
        <w:rPr>
          <w:rFonts w:ascii="Arial" w:eastAsia="Times New Roman" w:hAnsi="Arial" w:cs="Arial"/>
          <w:sz w:val="24"/>
          <w:szCs w:val="24"/>
          <w:lang w:val="en-AU" w:eastAsia="en-AU"/>
        </w:rPr>
        <w:t xml:space="preserve"> community input into operations of the PY-Ku network through attendance at community forums and liaison with APY.</w:t>
      </w:r>
    </w:p>
    <w:p w:rsidR="00B43DD4" w:rsidRPr="001B1AB9" w:rsidRDefault="00B43DD4" w:rsidP="00441C66">
      <w:pPr>
        <w:pStyle w:val="ListParagraph"/>
        <w:numPr>
          <w:ilvl w:val="0"/>
          <w:numId w:val="4"/>
        </w:num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Any other lawful and reasonable duties as directed by the Board  </w:t>
      </w:r>
    </w:p>
    <w:p w:rsidR="001B1AB9" w:rsidRDefault="001B1AB9" w:rsidP="001B1AB9">
      <w:pPr>
        <w:rPr>
          <w:rFonts w:ascii="Arial" w:eastAsia="Times New Roman" w:hAnsi="Arial" w:cs="Arial"/>
          <w:sz w:val="24"/>
          <w:szCs w:val="24"/>
          <w:lang w:val="en-AU" w:eastAsia="en-AU"/>
        </w:rPr>
      </w:pPr>
    </w:p>
    <w:p w:rsidR="001A62FA" w:rsidRDefault="001A62FA" w:rsidP="001B1AB9">
      <w:pPr>
        <w:rPr>
          <w:rFonts w:ascii="Arial" w:eastAsia="Times New Roman" w:hAnsi="Arial" w:cs="Arial"/>
          <w:sz w:val="24"/>
          <w:szCs w:val="24"/>
          <w:lang w:val="en-AU" w:eastAsia="en-AU"/>
        </w:rPr>
      </w:pPr>
    </w:p>
    <w:p w:rsidR="001A62FA" w:rsidRDefault="001A62FA" w:rsidP="001B1AB9">
      <w:pPr>
        <w:rPr>
          <w:rFonts w:ascii="Arial" w:eastAsia="Times New Roman" w:hAnsi="Arial" w:cs="Arial"/>
          <w:sz w:val="24"/>
          <w:szCs w:val="24"/>
          <w:lang w:val="en-AU" w:eastAsia="en-AU"/>
        </w:rPr>
      </w:pPr>
    </w:p>
    <w:p w:rsidR="001A62FA" w:rsidRDefault="001A62FA" w:rsidP="001B1AB9">
      <w:pPr>
        <w:rPr>
          <w:rFonts w:ascii="Arial" w:eastAsia="Times New Roman" w:hAnsi="Arial" w:cs="Arial"/>
          <w:sz w:val="24"/>
          <w:szCs w:val="24"/>
          <w:lang w:val="en-AU" w:eastAsia="en-AU"/>
        </w:rPr>
      </w:pPr>
    </w:p>
    <w:p w:rsidR="001A62FA" w:rsidRDefault="001A62FA" w:rsidP="001B1AB9">
      <w:pPr>
        <w:rPr>
          <w:rFonts w:ascii="Arial" w:eastAsia="Times New Roman" w:hAnsi="Arial" w:cs="Arial"/>
          <w:sz w:val="24"/>
          <w:szCs w:val="24"/>
          <w:lang w:val="en-AU" w:eastAsia="en-AU"/>
        </w:rPr>
      </w:pPr>
    </w:p>
    <w:p w:rsidR="001B1AB9" w:rsidRDefault="002475C0" w:rsidP="002475C0">
      <w:pPr>
        <w:pStyle w:val="ListParagraph"/>
        <w:ind w:left="1440" w:hanging="1156"/>
        <w:rPr>
          <w:rFonts w:ascii="Arial" w:eastAsia="Times New Roman" w:hAnsi="Arial" w:cs="Arial"/>
          <w:b/>
          <w:sz w:val="24"/>
          <w:szCs w:val="24"/>
          <w:lang w:val="en-AU" w:eastAsia="en-AU"/>
        </w:rPr>
      </w:pPr>
      <w:r w:rsidRPr="002475C0">
        <w:rPr>
          <w:rFonts w:ascii="Arial" w:eastAsia="Times New Roman" w:hAnsi="Arial" w:cs="Arial"/>
          <w:b/>
          <w:sz w:val="24"/>
          <w:szCs w:val="24"/>
          <w:lang w:val="en-AU" w:eastAsia="en-AU"/>
        </w:rPr>
        <w:t>SELECTION CRITERIA</w:t>
      </w:r>
    </w:p>
    <w:p w:rsidR="002475C0" w:rsidRDefault="002475C0" w:rsidP="002475C0">
      <w:pPr>
        <w:pStyle w:val="ListParagraph"/>
        <w:ind w:left="1440" w:hanging="1156"/>
        <w:rPr>
          <w:rFonts w:ascii="Arial" w:eastAsia="Times New Roman" w:hAnsi="Arial" w:cs="Arial"/>
          <w:b/>
          <w:sz w:val="24"/>
          <w:szCs w:val="24"/>
          <w:lang w:val="en-AU" w:eastAsia="en-AU"/>
        </w:rPr>
      </w:pPr>
    </w:p>
    <w:p w:rsidR="002475C0" w:rsidRDefault="002475C0" w:rsidP="002475C0">
      <w:pPr>
        <w:pStyle w:val="ListParagraph"/>
        <w:ind w:left="1440" w:hanging="1156"/>
        <w:rPr>
          <w:rFonts w:ascii="Arial" w:eastAsia="Times New Roman" w:hAnsi="Arial" w:cs="Arial"/>
          <w:b/>
          <w:sz w:val="24"/>
          <w:szCs w:val="24"/>
          <w:lang w:val="en-AU" w:eastAsia="en-AU"/>
        </w:rPr>
      </w:pPr>
      <w:r>
        <w:rPr>
          <w:rFonts w:ascii="Arial" w:eastAsia="Times New Roman" w:hAnsi="Arial" w:cs="Arial"/>
          <w:b/>
          <w:sz w:val="24"/>
          <w:szCs w:val="24"/>
          <w:lang w:val="en-AU" w:eastAsia="en-AU"/>
        </w:rPr>
        <w:t>Essential:</w:t>
      </w:r>
    </w:p>
    <w:p w:rsidR="002475C0" w:rsidRDefault="002475C0" w:rsidP="002475C0">
      <w:pPr>
        <w:pStyle w:val="ListParagraph"/>
        <w:ind w:left="1440" w:hanging="1156"/>
        <w:rPr>
          <w:rFonts w:ascii="Arial" w:eastAsia="Times New Roman" w:hAnsi="Arial" w:cs="Arial"/>
          <w:b/>
          <w:sz w:val="24"/>
          <w:szCs w:val="24"/>
          <w:lang w:val="en-AU" w:eastAsia="en-AU"/>
        </w:rPr>
      </w:pPr>
    </w:p>
    <w:p w:rsidR="002475C0" w:rsidRDefault="002475C0" w:rsidP="002475C0">
      <w:pPr>
        <w:pStyle w:val="ListParagraph"/>
        <w:numPr>
          <w:ilvl w:val="0"/>
          <w:numId w:val="5"/>
        </w:num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Ability to work </w:t>
      </w:r>
      <w:r w:rsidR="004A6EF0">
        <w:rPr>
          <w:rFonts w:ascii="Arial" w:eastAsia="Times New Roman" w:hAnsi="Arial" w:cs="Arial"/>
          <w:sz w:val="24"/>
          <w:szCs w:val="24"/>
          <w:lang w:val="en-AU" w:eastAsia="en-AU"/>
        </w:rPr>
        <w:t>in a</w:t>
      </w:r>
      <w:r>
        <w:rPr>
          <w:rFonts w:ascii="Arial" w:eastAsia="Times New Roman" w:hAnsi="Arial" w:cs="Arial"/>
          <w:sz w:val="24"/>
          <w:szCs w:val="24"/>
          <w:lang w:val="en-AU" w:eastAsia="en-AU"/>
        </w:rPr>
        <w:t xml:space="preserve"> team and foster a supportive work environment.</w:t>
      </w:r>
    </w:p>
    <w:p w:rsidR="002475C0" w:rsidRDefault="002475C0" w:rsidP="002475C0">
      <w:pPr>
        <w:pStyle w:val="ListParagraph"/>
        <w:numPr>
          <w:ilvl w:val="0"/>
          <w:numId w:val="5"/>
        </w:numPr>
        <w:rPr>
          <w:rFonts w:ascii="Arial" w:eastAsia="Times New Roman" w:hAnsi="Arial" w:cs="Arial"/>
          <w:sz w:val="24"/>
          <w:szCs w:val="24"/>
          <w:lang w:val="en-AU" w:eastAsia="en-AU"/>
        </w:rPr>
      </w:pPr>
      <w:r>
        <w:rPr>
          <w:rFonts w:ascii="Arial" w:eastAsia="Times New Roman" w:hAnsi="Arial" w:cs="Arial"/>
          <w:sz w:val="24"/>
          <w:szCs w:val="24"/>
          <w:lang w:val="en-AU" w:eastAsia="en-AU"/>
        </w:rPr>
        <w:t>Relevant extensive experience in integrated service delivery, community and regional development programs, project management, asset and infrastructure management.</w:t>
      </w:r>
    </w:p>
    <w:p w:rsidR="000D4A3F" w:rsidRDefault="000D4A3F" w:rsidP="002475C0">
      <w:pPr>
        <w:pStyle w:val="ListParagraph"/>
        <w:numPr>
          <w:ilvl w:val="0"/>
          <w:numId w:val="5"/>
        </w:numPr>
        <w:rPr>
          <w:rFonts w:ascii="Arial" w:eastAsia="Times New Roman" w:hAnsi="Arial" w:cs="Arial"/>
          <w:sz w:val="24"/>
          <w:szCs w:val="24"/>
          <w:lang w:val="en-AU" w:eastAsia="en-AU"/>
        </w:rPr>
      </w:pPr>
      <w:r>
        <w:rPr>
          <w:rFonts w:ascii="Arial" w:eastAsia="Times New Roman" w:hAnsi="Arial" w:cs="Arial"/>
          <w:sz w:val="24"/>
          <w:szCs w:val="24"/>
          <w:lang w:val="en-AU" w:eastAsia="en-AU"/>
        </w:rPr>
        <w:t>Sound understanding of Corporate governance procedures and the Office of the Registrar of Indigenous Corporations (ORIC).</w:t>
      </w:r>
    </w:p>
    <w:p w:rsidR="002475C0" w:rsidRDefault="002475C0" w:rsidP="002475C0">
      <w:pPr>
        <w:pStyle w:val="ListParagraph"/>
        <w:numPr>
          <w:ilvl w:val="0"/>
          <w:numId w:val="5"/>
        </w:numPr>
        <w:rPr>
          <w:rFonts w:ascii="Arial" w:eastAsia="Times New Roman" w:hAnsi="Arial" w:cs="Arial"/>
          <w:sz w:val="24"/>
          <w:szCs w:val="24"/>
          <w:lang w:val="en-AU" w:eastAsia="en-AU"/>
        </w:rPr>
      </w:pPr>
      <w:r>
        <w:rPr>
          <w:rFonts w:ascii="Arial" w:eastAsia="Times New Roman" w:hAnsi="Arial" w:cs="Arial"/>
          <w:sz w:val="24"/>
          <w:szCs w:val="24"/>
          <w:lang w:val="en-AU" w:eastAsia="en-AU"/>
        </w:rPr>
        <w:t>Ability to work in a cross cultural environment and in partnership with staff and under direction of the PY-Ku Board.</w:t>
      </w:r>
    </w:p>
    <w:p w:rsidR="002475C0" w:rsidRDefault="002475C0" w:rsidP="002475C0">
      <w:pPr>
        <w:pStyle w:val="ListParagraph"/>
        <w:numPr>
          <w:ilvl w:val="0"/>
          <w:numId w:val="5"/>
        </w:numPr>
        <w:rPr>
          <w:rFonts w:ascii="Arial" w:eastAsia="Times New Roman" w:hAnsi="Arial" w:cs="Arial"/>
          <w:sz w:val="24"/>
          <w:szCs w:val="24"/>
          <w:lang w:val="en-AU" w:eastAsia="en-AU"/>
        </w:rPr>
      </w:pPr>
      <w:r>
        <w:rPr>
          <w:rFonts w:ascii="Arial" w:eastAsia="Times New Roman" w:hAnsi="Arial" w:cs="Arial"/>
          <w:sz w:val="24"/>
          <w:szCs w:val="24"/>
          <w:lang w:val="en-AU" w:eastAsia="en-AU"/>
        </w:rPr>
        <w:t>Experience working in a diverse managerial role with strong organisational skills able to identify priorities, meet deadlines and operate under minimal supervision within a defined budget.</w:t>
      </w:r>
    </w:p>
    <w:p w:rsidR="002475C0" w:rsidRDefault="002475C0" w:rsidP="002475C0">
      <w:pPr>
        <w:pStyle w:val="ListParagraph"/>
        <w:numPr>
          <w:ilvl w:val="0"/>
          <w:numId w:val="5"/>
        </w:numPr>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Strong verbal and written communication skills </w:t>
      </w:r>
      <w:r w:rsidR="00BD1259">
        <w:rPr>
          <w:rFonts w:ascii="Arial" w:eastAsia="Times New Roman" w:hAnsi="Arial" w:cs="Arial"/>
          <w:sz w:val="24"/>
          <w:szCs w:val="24"/>
          <w:lang w:val="en-AU" w:eastAsia="en-AU"/>
        </w:rPr>
        <w:t xml:space="preserve">with flexibility to meet the needs across diverse groups including Anangu communities, Board members, government and non-government agencies, contractors and other stakeholders. </w:t>
      </w:r>
    </w:p>
    <w:p w:rsidR="00BD1259" w:rsidRDefault="00BD1259" w:rsidP="002475C0">
      <w:pPr>
        <w:pStyle w:val="ListParagraph"/>
        <w:numPr>
          <w:ilvl w:val="0"/>
          <w:numId w:val="5"/>
        </w:numPr>
        <w:rPr>
          <w:rFonts w:ascii="Arial" w:eastAsia="Times New Roman" w:hAnsi="Arial" w:cs="Arial"/>
          <w:sz w:val="24"/>
          <w:szCs w:val="24"/>
          <w:lang w:val="en-AU" w:eastAsia="en-AU"/>
        </w:rPr>
      </w:pPr>
      <w:r>
        <w:rPr>
          <w:rFonts w:ascii="Arial" w:eastAsia="Times New Roman" w:hAnsi="Arial" w:cs="Arial"/>
          <w:sz w:val="24"/>
          <w:szCs w:val="24"/>
          <w:lang w:val="en-AU" w:eastAsia="en-AU"/>
        </w:rPr>
        <w:t>A current driver’s licence.</w:t>
      </w:r>
    </w:p>
    <w:p w:rsidR="00BD1259" w:rsidRDefault="00BD1259" w:rsidP="00BD1259">
      <w:pPr>
        <w:rPr>
          <w:rFonts w:ascii="Arial" w:eastAsia="Times New Roman" w:hAnsi="Arial" w:cs="Arial"/>
          <w:b/>
          <w:sz w:val="24"/>
          <w:szCs w:val="24"/>
          <w:lang w:val="en-AU" w:eastAsia="en-AU"/>
        </w:rPr>
      </w:pPr>
      <w:r w:rsidRPr="00BD1259">
        <w:rPr>
          <w:rFonts w:ascii="Arial" w:eastAsia="Times New Roman" w:hAnsi="Arial" w:cs="Arial"/>
          <w:b/>
          <w:sz w:val="24"/>
          <w:szCs w:val="24"/>
          <w:lang w:val="en-AU" w:eastAsia="en-AU"/>
        </w:rPr>
        <w:t>Desirable:</w:t>
      </w:r>
    </w:p>
    <w:p w:rsidR="004A6EF0" w:rsidRPr="004A6EF0" w:rsidRDefault="004A6EF0" w:rsidP="00BD1259">
      <w:pPr>
        <w:rPr>
          <w:rFonts w:ascii="Arial" w:eastAsia="Times New Roman" w:hAnsi="Arial" w:cs="Arial"/>
          <w:sz w:val="24"/>
          <w:szCs w:val="24"/>
          <w:lang w:val="en-AU" w:eastAsia="en-AU"/>
        </w:rPr>
      </w:pPr>
      <w:r w:rsidRPr="004A6EF0">
        <w:rPr>
          <w:rFonts w:ascii="Arial" w:eastAsia="Times New Roman" w:hAnsi="Arial" w:cs="Arial"/>
          <w:sz w:val="24"/>
          <w:szCs w:val="24"/>
          <w:lang w:val="en-AU" w:eastAsia="en-AU"/>
        </w:rPr>
        <w:t>Familiarity with the APY Lands</w:t>
      </w:r>
      <w:r>
        <w:rPr>
          <w:rFonts w:ascii="Arial" w:eastAsia="Times New Roman" w:hAnsi="Arial" w:cs="Arial"/>
          <w:sz w:val="24"/>
          <w:szCs w:val="24"/>
          <w:lang w:val="en-AU" w:eastAsia="en-AU"/>
        </w:rPr>
        <w:t xml:space="preserve"> and communities.</w:t>
      </w:r>
    </w:p>
    <w:p w:rsidR="00BD1259" w:rsidRDefault="00BD1259" w:rsidP="00BD1259">
      <w:pPr>
        <w:rPr>
          <w:rFonts w:ascii="Arial" w:eastAsia="Times New Roman" w:hAnsi="Arial" w:cs="Arial"/>
          <w:sz w:val="24"/>
          <w:szCs w:val="24"/>
          <w:lang w:val="en-AU" w:eastAsia="en-AU"/>
        </w:rPr>
      </w:pPr>
      <w:r w:rsidRPr="00BD1259">
        <w:rPr>
          <w:rFonts w:ascii="Arial" w:eastAsia="Times New Roman" w:hAnsi="Arial" w:cs="Arial"/>
          <w:sz w:val="24"/>
          <w:szCs w:val="24"/>
          <w:lang w:val="en-AU" w:eastAsia="en-AU"/>
        </w:rPr>
        <w:t xml:space="preserve">Experience in </w:t>
      </w:r>
      <w:r>
        <w:rPr>
          <w:rFonts w:ascii="Arial" w:eastAsia="Times New Roman" w:hAnsi="Arial" w:cs="Arial"/>
          <w:sz w:val="24"/>
          <w:szCs w:val="24"/>
          <w:lang w:val="en-AU" w:eastAsia="en-AU"/>
        </w:rPr>
        <w:t>off road driving in 4WD vehicles or a willingness to undertake training.</w:t>
      </w:r>
    </w:p>
    <w:p w:rsidR="00293B6F" w:rsidRPr="00BD1259" w:rsidRDefault="00293B6F" w:rsidP="00BD1259">
      <w:pPr>
        <w:rPr>
          <w:rFonts w:ascii="Arial" w:eastAsia="Times New Roman" w:hAnsi="Arial" w:cs="Arial"/>
          <w:sz w:val="24"/>
          <w:szCs w:val="24"/>
          <w:lang w:val="en-AU" w:eastAsia="en-AU"/>
        </w:rPr>
      </w:pPr>
    </w:p>
    <w:p w:rsidR="00066174" w:rsidRPr="00EE56FD" w:rsidRDefault="00EE56FD" w:rsidP="0084630E">
      <w:pPr>
        <w:rPr>
          <w:rFonts w:ascii="Arial" w:hAnsi="Arial" w:cs="Arial"/>
          <w:b/>
          <w:sz w:val="24"/>
          <w:szCs w:val="24"/>
        </w:rPr>
      </w:pPr>
      <w:r>
        <w:rPr>
          <w:rFonts w:ascii="Arial" w:hAnsi="Arial" w:cs="Arial"/>
          <w:b/>
          <w:sz w:val="24"/>
          <w:szCs w:val="24"/>
        </w:rPr>
        <w:t>APPLICATIONS</w:t>
      </w:r>
      <w:r w:rsidR="00F42762" w:rsidRPr="00EE56FD">
        <w:rPr>
          <w:rFonts w:ascii="Arial" w:hAnsi="Arial" w:cs="Arial"/>
          <w:b/>
          <w:sz w:val="24"/>
          <w:szCs w:val="24"/>
        </w:rPr>
        <w:t>:</w:t>
      </w:r>
    </w:p>
    <w:p w:rsidR="00EA6486" w:rsidRPr="00EE56FD" w:rsidRDefault="00F42762" w:rsidP="0084630E">
      <w:pPr>
        <w:rPr>
          <w:rFonts w:ascii="Arial" w:hAnsi="Arial" w:cs="Arial"/>
          <w:b/>
          <w:sz w:val="24"/>
          <w:szCs w:val="24"/>
        </w:rPr>
      </w:pPr>
      <w:r w:rsidRPr="00EE56FD">
        <w:rPr>
          <w:rFonts w:ascii="Arial" w:hAnsi="Arial" w:cs="Arial"/>
          <w:b/>
          <w:sz w:val="24"/>
          <w:szCs w:val="24"/>
        </w:rPr>
        <w:t xml:space="preserve">If you think you are the person to take on this challenging and rewarding position </w:t>
      </w:r>
      <w:r w:rsidR="00EA6486" w:rsidRPr="00EE56FD">
        <w:rPr>
          <w:rFonts w:ascii="Arial" w:hAnsi="Arial" w:cs="Arial"/>
          <w:b/>
          <w:sz w:val="24"/>
          <w:szCs w:val="24"/>
        </w:rPr>
        <w:t>your application should include the following:</w:t>
      </w:r>
    </w:p>
    <w:p w:rsidR="00EA6486" w:rsidRPr="00EE56FD" w:rsidRDefault="00EA6486" w:rsidP="00EA6486">
      <w:pPr>
        <w:pStyle w:val="ListParagraph"/>
        <w:numPr>
          <w:ilvl w:val="0"/>
          <w:numId w:val="6"/>
        </w:numPr>
        <w:rPr>
          <w:rFonts w:ascii="Arial" w:hAnsi="Arial" w:cs="Arial"/>
          <w:b/>
          <w:sz w:val="24"/>
          <w:szCs w:val="24"/>
        </w:rPr>
      </w:pPr>
      <w:r w:rsidRPr="00EE56FD">
        <w:rPr>
          <w:rFonts w:ascii="Arial" w:hAnsi="Arial" w:cs="Arial"/>
          <w:b/>
          <w:sz w:val="24"/>
          <w:szCs w:val="24"/>
        </w:rPr>
        <w:t>A cover letter expressing your interest in the position</w:t>
      </w:r>
      <w:r w:rsidR="007E4E70" w:rsidRPr="00EE56FD">
        <w:rPr>
          <w:rFonts w:ascii="Arial" w:hAnsi="Arial" w:cs="Arial"/>
          <w:b/>
          <w:sz w:val="24"/>
          <w:szCs w:val="24"/>
        </w:rPr>
        <w:t xml:space="preserve"> including a written response to each of the essential criteria.</w:t>
      </w:r>
    </w:p>
    <w:p w:rsidR="007E4E70" w:rsidRDefault="007E4E70" w:rsidP="00EA6486">
      <w:pPr>
        <w:pStyle w:val="ListParagraph"/>
        <w:numPr>
          <w:ilvl w:val="0"/>
          <w:numId w:val="6"/>
        </w:numPr>
        <w:rPr>
          <w:rFonts w:ascii="Arial" w:hAnsi="Arial" w:cs="Arial"/>
          <w:b/>
          <w:sz w:val="24"/>
          <w:szCs w:val="24"/>
        </w:rPr>
      </w:pPr>
      <w:r w:rsidRPr="00EE56FD">
        <w:rPr>
          <w:rFonts w:ascii="Arial" w:hAnsi="Arial" w:cs="Arial"/>
          <w:b/>
          <w:sz w:val="24"/>
          <w:szCs w:val="24"/>
        </w:rPr>
        <w:t xml:space="preserve">A brief resume including a list </w:t>
      </w:r>
      <w:proofErr w:type="gramStart"/>
      <w:r w:rsidRPr="00EE56FD">
        <w:rPr>
          <w:rFonts w:ascii="Arial" w:hAnsi="Arial" w:cs="Arial"/>
          <w:b/>
          <w:sz w:val="24"/>
          <w:szCs w:val="24"/>
        </w:rPr>
        <w:t>of a</w:t>
      </w:r>
      <w:r w:rsidR="00DC1927">
        <w:rPr>
          <w:rFonts w:ascii="Arial" w:hAnsi="Arial" w:cs="Arial"/>
          <w:b/>
          <w:sz w:val="24"/>
          <w:szCs w:val="24"/>
        </w:rPr>
        <w:t xml:space="preserve"> minimum </w:t>
      </w:r>
      <w:r w:rsidR="00293B6F">
        <w:rPr>
          <w:rFonts w:ascii="Arial" w:hAnsi="Arial" w:cs="Arial"/>
          <w:b/>
          <w:sz w:val="24"/>
          <w:szCs w:val="24"/>
        </w:rPr>
        <w:t xml:space="preserve">3 </w:t>
      </w:r>
      <w:r w:rsidR="00293B6F" w:rsidRPr="00EE56FD">
        <w:rPr>
          <w:rFonts w:ascii="Arial" w:hAnsi="Arial" w:cs="Arial"/>
          <w:b/>
          <w:sz w:val="24"/>
          <w:szCs w:val="24"/>
        </w:rPr>
        <w:t>referees</w:t>
      </w:r>
      <w:proofErr w:type="gramEnd"/>
      <w:r w:rsidRPr="00EE56FD">
        <w:rPr>
          <w:rFonts w:ascii="Arial" w:hAnsi="Arial" w:cs="Arial"/>
          <w:b/>
          <w:sz w:val="24"/>
          <w:szCs w:val="24"/>
        </w:rPr>
        <w:t>, a</w:t>
      </w:r>
      <w:r w:rsidR="00EE56FD" w:rsidRPr="00EE56FD">
        <w:rPr>
          <w:rFonts w:ascii="Arial" w:hAnsi="Arial" w:cs="Arial"/>
          <w:b/>
          <w:sz w:val="24"/>
          <w:szCs w:val="24"/>
        </w:rPr>
        <w:t>t least two being work related.</w:t>
      </w:r>
    </w:p>
    <w:p w:rsidR="00293B6F" w:rsidRDefault="00A667CF" w:rsidP="00A667CF">
      <w:pPr>
        <w:rPr>
          <w:rFonts w:ascii="Arial" w:hAnsi="Arial" w:cs="Arial"/>
          <w:b/>
          <w:sz w:val="24"/>
          <w:szCs w:val="24"/>
        </w:rPr>
      </w:pPr>
      <w:r>
        <w:rPr>
          <w:rFonts w:ascii="Arial" w:hAnsi="Arial" w:cs="Arial"/>
          <w:b/>
          <w:sz w:val="24"/>
          <w:szCs w:val="24"/>
        </w:rPr>
        <w:t xml:space="preserve">Closing date for </w:t>
      </w:r>
      <w:r w:rsidR="00293B6F">
        <w:rPr>
          <w:rFonts w:ascii="Arial" w:hAnsi="Arial" w:cs="Arial"/>
          <w:b/>
          <w:sz w:val="24"/>
          <w:szCs w:val="24"/>
        </w:rPr>
        <w:t xml:space="preserve">your </w:t>
      </w:r>
      <w:r>
        <w:rPr>
          <w:rFonts w:ascii="Arial" w:hAnsi="Arial" w:cs="Arial"/>
          <w:b/>
          <w:sz w:val="24"/>
          <w:szCs w:val="24"/>
        </w:rPr>
        <w:t xml:space="preserve">application is </w:t>
      </w:r>
      <w:r w:rsidR="00293B6F">
        <w:rPr>
          <w:rFonts w:ascii="Arial" w:hAnsi="Arial" w:cs="Arial"/>
          <w:b/>
          <w:sz w:val="24"/>
          <w:szCs w:val="24"/>
        </w:rPr>
        <w:t xml:space="preserve">COB </w:t>
      </w:r>
      <w:r w:rsidR="002F626B">
        <w:rPr>
          <w:rFonts w:ascii="Arial" w:hAnsi="Arial" w:cs="Arial"/>
          <w:b/>
          <w:sz w:val="24"/>
          <w:szCs w:val="24"/>
        </w:rPr>
        <w:t>Fri</w:t>
      </w:r>
      <w:r w:rsidR="00293B6F">
        <w:rPr>
          <w:rFonts w:ascii="Arial" w:hAnsi="Arial" w:cs="Arial"/>
          <w:b/>
          <w:sz w:val="24"/>
          <w:szCs w:val="24"/>
        </w:rPr>
        <w:t xml:space="preserve">day, </w:t>
      </w:r>
      <w:r w:rsidR="002F626B">
        <w:rPr>
          <w:rFonts w:ascii="Arial" w:hAnsi="Arial" w:cs="Arial"/>
          <w:b/>
          <w:sz w:val="24"/>
          <w:szCs w:val="24"/>
        </w:rPr>
        <w:t>30 January 2015</w:t>
      </w:r>
      <w:r w:rsidR="00293B6F">
        <w:rPr>
          <w:rFonts w:ascii="Arial" w:hAnsi="Arial" w:cs="Arial"/>
          <w:b/>
          <w:sz w:val="24"/>
          <w:szCs w:val="24"/>
        </w:rPr>
        <w:t>.</w:t>
      </w:r>
    </w:p>
    <w:p w:rsidR="00EA6486" w:rsidRPr="002F626B" w:rsidRDefault="00293B6F" w:rsidP="0084630E">
      <w:pPr>
        <w:rPr>
          <w:rFonts w:ascii="Arial" w:hAnsi="Arial" w:cs="Arial"/>
          <w:b/>
          <w:sz w:val="24"/>
          <w:szCs w:val="24"/>
        </w:rPr>
      </w:pPr>
      <w:r>
        <w:rPr>
          <w:rFonts w:ascii="Arial" w:hAnsi="Arial" w:cs="Arial"/>
          <w:b/>
          <w:sz w:val="24"/>
          <w:szCs w:val="24"/>
        </w:rPr>
        <w:t>All enquiries and applications to Bill Ryan</w:t>
      </w:r>
      <w:proofErr w:type="gramStart"/>
      <w:r>
        <w:rPr>
          <w:rFonts w:ascii="Arial" w:hAnsi="Arial" w:cs="Arial"/>
          <w:b/>
          <w:sz w:val="24"/>
          <w:szCs w:val="24"/>
        </w:rPr>
        <w:t xml:space="preserve">,  </w:t>
      </w:r>
      <w:proofErr w:type="gramEnd"/>
      <w:hyperlink r:id="rId7" w:history="1">
        <w:r w:rsidRPr="005A15E5">
          <w:rPr>
            <w:rStyle w:val="Hyperlink"/>
            <w:rFonts w:ascii="Arial" w:hAnsi="Arial" w:cs="Arial"/>
            <w:b/>
            <w:sz w:val="24"/>
            <w:szCs w:val="24"/>
          </w:rPr>
          <w:t>manager@pyku.com.au</w:t>
        </w:r>
      </w:hyperlink>
      <w:r>
        <w:rPr>
          <w:rFonts w:ascii="Arial" w:hAnsi="Arial" w:cs="Arial"/>
          <w:b/>
          <w:sz w:val="24"/>
          <w:szCs w:val="24"/>
        </w:rPr>
        <w:t xml:space="preserve">.  </w:t>
      </w:r>
      <w:bookmarkStart w:id="0" w:name="_GoBack"/>
      <w:bookmarkEnd w:id="0"/>
    </w:p>
    <w:sectPr w:rsidR="00EA6486" w:rsidRPr="002F626B" w:rsidSect="00311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811"/>
    <w:multiLevelType w:val="hybridMultilevel"/>
    <w:tmpl w:val="31A608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DD4EA6"/>
    <w:multiLevelType w:val="hybridMultilevel"/>
    <w:tmpl w:val="77D6BD44"/>
    <w:lvl w:ilvl="0" w:tplc="D33C2FF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209E1313"/>
    <w:multiLevelType w:val="hybridMultilevel"/>
    <w:tmpl w:val="0D18B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E65C18"/>
    <w:multiLevelType w:val="hybridMultilevel"/>
    <w:tmpl w:val="C628A11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4954FE"/>
    <w:multiLevelType w:val="hybridMultilevel"/>
    <w:tmpl w:val="FD7ABA8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70B82146"/>
    <w:multiLevelType w:val="hybridMultilevel"/>
    <w:tmpl w:val="9F087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
  <w:rsids>
    <w:rsidRoot w:val="00FB71E6"/>
    <w:rsid w:val="00005AF0"/>
    <w:rsid w:val="00005BF7"/>
    <w:rsid w:val="0000674E"/>
    <w:rsid w:val="000203AB"/>
    <w:rsid w:val="000204BC"/>
    <w:rsid w:val="00024600"/>
    <w:rsid w:val="00037FBD"/>
    <w:rsid w:val="00040C3B"/>
    <w:rsid w:val="00044C01"/>
    <w:rsid w:val="00044DA5"/>
    <w:rsid w:val="00052E2E"/>
    <w:rsid w:val="00066174"/>
    <w:rsid w:val="00077F35"/>
    <w:rsid w:val="00084067"/>
    <w:rsid w:val="00085C8F"/>
    <w:rsid w:val="000D2F68"/>
    <w:rsid w:val="000D4A3F"/>
    <w:rsid w:val="000F1385"/>
    <w:rsid w:val="000F3BB0"/>
    <w:rsid w:val="000F4BC8"/>
    <w:rsid w:val="000F5AA3"/>
    <w:rsid w:val="00102521"/>
    <w:rsid w:val="001030A4"/>
    <w:rsid w:val="001034B5"/>
    <w:rsid w:val="00112C50"/>
    <w:rsid w:val="00123D46"/>
    <w:rsid w:val="001416D0"/>
    <w:rsid w:val="001536EC"/>
    <w:rsid w:val="00171BF4"/>
    <w:rsid w:val="00186369"/>
    <w:rsid w:val="00187927"/>
    <w:rsid w:val="00187B85"/>
    <w:rsid w:val="00192F97"/>
    <w:rsid w:val="00197240"/>
    <w:rsid w:val="001A62FA"/>
    <w:rsid w:val="001B1AB9"/>
    <w:rsid w:val="001B1EDD"/>
    <w:rsid w:val="001B3522"/>
    <w:rsid w:val="001B4912"/>
    <w:rsid w:val="001C12D0"/>
    <w:rsid w:val="001C2155"/>
    <w:rsid w:val="001C69D9"/>
    <w:rsid w:val="001D29CF"/>
    <w:rsid w:val="001E79FA"/>
    <w:rsid w:val="00210471"/>
    <w:rsid w:val="002258E8"/>
    <w:rsid w:val="0024363A"/>
    <w:rsid w:val="002475C0"/>
    <w:rsid w:val="0025245E"/>
    <w:rsid w:val="002564A9"/>
    <w:rsid w:val="002576CF"/>
    <w:rsid w:val="00267245"/>
    <w:rsid w:val="00272C73"/>
    <w:rsid w:val="00277E21"/>
    <w:rsid w:val="00281C1D"/>
    <w:rsid w:val="002857A8"/>
    <w:rsid w:val="00292DF6"/>
    <w:rsid w:val="00293B6F"/>
    <w:rsid w:val="002A2C50"/>
    <w:rsid w:val="002C32C8"/>
    <w:rsid w:val="002D3EC9"/>
    <w:rsid w:val="002E20FE"/>
    <w:rsid w:val="002E3F10"/>
    <w:rsid w:val="002F27F7"/>
    <w:rsid w:val="002F626B"/>
    <w:rsid w:val="00301592"/>
    <w:rsid w:val="003038E8"/>
    <w:rsid w:val="00311E95"/>
    <w:rsid w:val="00325CB1"/>
    <w:rsid w:val="00330B78"/>
    <w:rsid w:val="00350473"/>
    <w:rsid w:val="00394910"/>
    <w:rsid w:val="003C0B28"/>
    <w:rsid w:val="003D4145"/>
    <w:rsid w:val="003D4B8A"/>
    <w:rsid w:val="003D638F"/>
    <w:rsid w:val="003E5032"/>
    <w:rsid w:val="003F2B23"/>
    <w:rsid w:val="00402247"/>
    <w:rsid w:val="00404FB3"/>
    <w:rsid w:val="00416963"/>
    <w:rsid w:val="00424CDF"/>
    <w:rsid w:val="00436203"/>
    <w:rsid w:val="00437F1C"/>
    <w:rsid w:val="00441C66"/>
    <w:rsid w:val="00443055"/>
    <w:rsid w:val="00456CB1"/>
    <w:rsid w:val="00473883"/>
    <w:rsid w:val="0047457B"/>
    <w:rsid w:val="00497310"/>
    <w:rsid w:val="004A6EF0"/>
    <w:rsid w:val="004C3E65"/>
    <w:rsid w:val="004D18DC"/>
    <w:rsid w:val="00500B16"/>
    <w:rsid w:val="005037D3"/>
    <w:rsid w:val="005066ED"/>
    <w:rsid w:val="00522073"/>
    <w:rsid w:val="0053516E"/>
    <w:rsid w:val="00536DAF"/>
    <w:rsid w:val="00536F12"/>
    <w:rsid w:val="00541661"/>
    <w:rsid w:val="00553ABE"/>
    <w:rsid w:val="00561098"/>
    <w:rsid w:val="00573D25"/>
    <w:rsid w:val="00590024"/>
    <w:rsid w:val="005962D7"/>
    <w:rsid w:val="0059791A"/>
    <w:rsid w:val="005A1E69"/>
    <w:rsid w:val="005C1A0C"/>
    <w:rsid w:val="005C4CDF"/>
    <w:rsid w:val="005C7648"/>
    <w:rsid w:val="005E1FEC"/>
    <w:rsid w:val="0060533E"/>
    <w:rsid w:val="00622625"/>
    <w:rsid w:val="00631B1C"/>
    <w:rsid w:val="00637F82"/>
    <w:rsid w:val="00651959"/>
    <w:rsid w:val="00655555"/>
    <w:rsid w:val="00657345"/>
    <w:rsid w:val="00670028"/>
    <w:rsid w:val="00677A7D"/>
    <w:rsid w:val="0068220A"/>
    <w:rsid w:val="0068688F"/>
    <w:rsid w:val="006A6079"/>
    <w:rsid w:val="006C0712"/>
    <w:rsid w:val="006C211E"/>
    <w:rsid w:val="006F4333"/>
    <w:rsid w:val="00702695"/>
    <w:rsid w:val="00707C5E"/>
    <w:rsid w:val="0071460B"/>
    <w:rsid w:val="007229D9"/>
    <w:rsid w:val="00743151"/>
    <w:rsid w:val="00745AE0"/>
    <w:rsid w:val="0074600E"/>
    <w:rsid w:val="0076482D"/>
    <w:rsid w:val="007722F5"/>
    <w:rsid w:val="007951FE"/>
    <w:rsid w:val="007B134A"/>
    <w:rsid w:val="007B29BD"/>
    <w:rsid w:val="007D660F"/>
    <w:rsid w:val="007E3072"/>
    <w:rsid w:val="007E4E70"/>
    <w:rsid w:val="007F1DA6"/>
    <w:rsid w:val="007F2ECD"/>
    <w:rsid w:val="008130B6"/>
    <w:rsid w:val="00822F2B"/>
    <w:rsid w:val="008255AE"/>
    <w:rsid w:val="0082776B"/>
    <w:rsid w:val="008334D2"/>
    <w:rsid w:val="00840111"/>
    <w:rsid w:val="0084630E"/>
    <w:rsid w:val="0086262E"/>
    <w:rsid w:val="008A3CF4"/>
    <w:rsid w:val="008A489A"/>
    <w:rsid w:val="008D2977"/>
    <w:rsid w:val="008E6015"/>
    <w:rsid w:val="008F0221"/>
    <w:rsid w:val="008F284B"/>
    <w:rsid w:val="00901F71"/>
    <w:rsid w:val="00904E19"/>
    <w:rsid w:val="009104E8"/>
    <w:rsid w:val="00916273"/>
    <w:rsid w:val="009456C3"/>
    <w:rsid w:val="00947B65"/>
    <w:rsid w:val="009545A2"/>
    <w:rsid w:val="0096253A"/>
    <w:rsid w:val="00967C18"/>
    <w:rsid w:val="00970664"/>
    <w:rsid w:val="00973F0B"/>
    <w:rsid w:val="0098149E"/>
    <w:rsid w:val="009A0B18"/>
    <w:rsid w:val="009D24A7"/>
    <w:rsid w:val="009E1746"/>
    <w:rsid w:val="009E498C"/>
    <w:rsid w:val="00A52EAA"/>
    <w:rsid w:val="00A667CF"/>
    <w:rsid w:val="00A914AC"/>
    <w:rsid w:val="00AB2BA3"/>
    <w:rsid w:val="00AC6FDA"/>
    <w:rsid w:val="00AF0E5C"/>
    <w:rsid w:val="00AF3D32"/>
    <w:rsid w:val="00AF43A1"/>
    <w:rsid w:val="00B0532C"/>
    <w:rsid w:val="00B119F4"/>
    <w:rsid w:val="00B11A07"/>
    <w:rsid w:val="00B12F64"/>
    <w:rsid w:val="00B15C0A"/>
    <w:rsid w:val="00B306FB"/>
    <w:rsid w:val="00B32892"/>
    <w:rsid w:val="00B40D72"/>
    <w:rsid w:val="00B43DD4"/>
    <w:rsid w:val="00B50BD6"/>
    <w:rsid w:val="00B66459"/>
    <w:rsid w:val="00B72864"/>
    <w:rsid w:val="00B761AE"/>
    <w:rsid w:val="00B878D9"/>
    <w:rsid w:val="00BA07BD"/>
    <w:rsid w:val="00BB3627"/>
    <w:rsid w:val="00BB6262"/>
    <w:rsid w:val="00BC483D"/>
    <w:rsid w:val="00BC5C31"/>
    <w:rsid w:val="00BD0B71"/>
    <w:rsid w:val="00BD1259"/>
    <w:rsid w:val="00BD4924"/>
    <w:rsid w:val="00C053D5"/>
    <w:rsid w:val="00C36465"/>
    <w:rsid w:val="00C3656D"/>
    <w:rsid w:val="00C65F2E"/>
    <w:rsid w:val="00C77AE8"/>
    <w:rsid w:val="00C8172C"/>
    <w:rsid w:val="00C87FFB"/>
    <w:rsid w:val="00C91534"/>
    <w:rsid w:val="00CA0458"/>
    <w:rsid w:val="00CA760C"/>
    <w:rsid w:val="00CB67EA"/>
    <w:rsid w:val="00CF6155"/>
    <w:rsid w:val="00D027E7"/>
    <w:rsid w:val="00D20E9B"/>
    <w:rsid w:val="00D25ED8"/>
    <w:rsid w:val="00D371CA"/>
    <w:rsid w:val="00D41E17"/>
    <w:rsid w:val="00D5030E"/>
    <w:rsid w:val="00D546A8"/>
    <w:rsid w:val="00D85356"/>
    <w:rsid w:val="00D86957"/>
    <w:rsid w:val="00D91667"/>
    <w:rsid w:val="00D91D39"/>
    <w:rsid w:val="00D92B24"/>
    <w:rsid w:val="00DA08F1"/>
    <w:rsid w:val="00DA3228"/>
    <w:rsid w:val="00DB0B25"/>
    <w:rsid w:val="00DC1927"/>
    <w:rsid w:val="00DC2187"/>
    <w:rsid w:val="00DD37B6"/>
    <w:rsid w:val="00DE32EE"/>
    <w:rsid w:val="00E10B1F"/>
    <w:rsid w:val="00E216D3"/>
    <w:rsid w:val="00E2415A"/>
    <w:rsid w:val="00E50C4C"/>
    <w:rsid w:val="00E53790"/>
    <w:rsid w:val="00E55885"/>
    <w:rsid w:val="00E776E7"/>
    <w:rsid w:val="00E82A82"/>
    <w:rsid w:val="00E82DC3"/>
    <w:rsid w:val="00EA6486"/>
    <w:rsid w:val="00EB3068"/>
    <w:rsid w:val="00ED1314"/>
    <w:rsid w:val="00EE56FD"/>
    <w:rsid w:val="00EE6D12"/>
    <w:rsid w:val="00EF63B6"/>
    <w:rsid w:val="00F029F5"/>
    <w:rsid w:val="00F03238"/>
    <w:rsid w:val="00F1207F"/>
    <w:rsid w:val="00F21663"/>
    <w:rsid w:val="00F340BB"/>
    <w:rsid w:val="00F42762"/>
    <w:rsid w:val="00F54614"/>
    <w:rsid w:val="00F601D5"/>
    <w:rsid w:val="00F6154D"/>
    <w:rsid w:val="00F80B20"/>
    <w:rsid w:val="00F92D12"/>
    <w:rsid w:val="00F97BE7"/>
    <w:rsid w:val="00FB71E6"/>
    <w:rsid w:val="00FC23A8"/>
    <w:rsid w:val="00FC2D7B"/>
    <w:rsid w:val="00FD2CDF"/>
    <w:rsid w:val="00FD6347"/>
    <w:rsid w:val="00FE6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E6"/>
    <w:pPr>
      <w:spacing w:after="200" w:line="276" w:lineRule="auto"/>
    </w:pPr>
    <w:rPr>
      <w:rFonts w:ascii="Calibri" w:eastAsia="Calibri" w:hAnsi="Calibri" w:cs="Calibri"/>
      <w:lang w:val="en-US"/>
    </w:rPr>
  </w:style>
  <w:style w:type="paragraph" w:styleId="Heading1">
    <w:name w:val="heading 1"/>
    <w:basedOn w:val="Normal"/>
    <w:next w:val="Normal"/>
    <w:link w:val="Heading1Char"/>
    <w:uiPriority w:val="9"/>
    <w:qFormat/>
    <w:rsid w:val="00F615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F4"/>
    <w:pPr>
      <w:ind w:left="720"/>
      <w:contextualSpacing/>
    </w:pPr>
  </w:style>
  <w:style w:type="paragraph" w:styleId="BalloonText">
    <w:name w:val="Balloon Text"/>
    <w:basedOn w:val="Normal"/>
    <w:link w:val="BalloonTextChar"/>
    <w:uiPriority w:val="99"/>
    <w:semiHidden/>
    <w:unhideWhenUsed/>
    <w:rsid w:val="00EA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486"/>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F6154D"/>
    <w:rPr>
      <w:rFonts w:asciiTheme="majorHAnsi" w:eastAsiaTheme="majorEastAsia" w:hAnsiTheme="majorHAnsi" w:cstheme="majorBidi"/>
      <w:b/>
      <w:bCs/>
      <w:color w:val="2E74B5" w:themeColor="accent1" w:themeShade="BF"/>
      <w:sz w:val="28"/>
      <w:szCs w:val="28"/>
      <w:lang w:val="en-US"/>
    </w:rPr>
  </w:style>
  <w:style w:type="character" w:styleId="Hyperlink">
    <w:name w:val="Hyperlink"/>
    <w:basedOn w:val="DefaultParagraphFont"/>
    <w:uiPriority w:val="99"/>
    <w:unhideWhenUsed/>
    <w:rsid w:val="00293B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nager@pyku.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HUGG, Lisa</cp:lastModifiedBy>
  <cp:revision>2</cp:revision>
  <dcterms:created xsi:type="dcterms:W3CDTF">2015-01-13T16:32:00Z</dcterms:created>
  <dcterms:modified xsi:type="dcterms:W3CDTF">2015-01-13T16:32:00Z</dcterms:modified>
</cp:coreProperties>
</file>